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53D" w:rsidRDefault="00CF053D" w:rsidP="000E5D4C">
      <w:pPr>
        <w:rPr>
          <w:sz w:val="28"/>
          <w:szCs w:val="28"/>
        </w:rPr>
      </w:pPr>
    </w:p>
    <w:p w:rsidR="00024641" w:rsidRPr="000E5D4C" w:rsidRDefault="00024641" w:rsidP="000E5D4C">
      <w:pPr>
        <w:rPr>
          <w:sz w:val="28"/>
          <w:szCs w:val="28"/>
        </w:rPr>
      </w:pPr>
    </w:p>
    <w:p w:rsidR="007B7119" w:rsidRPr="000E5D4C" w:rsidRDefault="007B7119" w:rsidP="000E5D4C">
      <w:pPr>
        <w:keepNext/>
        <w:suppressAutoHyphens/>
        <w:spacing w:line="230" w:lineRule="auto"/>
        <w:ind w:left="2832" w:hanging="2832"/>
        <w:jc w:val="center"/>
        <w:rPr>
          <w:b/>
          <w:sz w:val="28"/>
          <w:szCs w:val="28"/>
        </w:rPr>
      </w:pPr>
      <w:r w:rsidRPr="000E5D4C">
        <w:rPr>
          <w:b/>
          <w:sz w:val="28"/>
          <w:szCs w:val="28"/>
        </w:rPr>
        <w:t>Техническое задание</w:t>
      </w:r>
    </w:p>
    <w:p w:rsidR="00B04A6D" w:rsidRPr="000E5D4C" w:rsidRDefault="007B7119" w:rsidP="000E5D4C">
      <w:pPr>
        <w:keepNext/>
        <w:suppressAutoHyphens/>
        <w:spacing w:line="230" w:lineRule="auto"/>
        <w:jc w:val="center"/>
        <w:rPr>
          <w:b/>
          <w:bCs/>
          <w:iCs/>
          <w:sz w:val="28"/>
          <w:szCs w:val="28"/>
        </w:rPr>
      </w:pPr>
      <w:r w:rsidRPr="000E5D4C">
        <w:rPr>
          <w:b/>
          <w:sz w:val="28"/>
          <w:szCs w:val="28"/>
        </w:rPr>
        <w:t xml:space="preserve">на заключение Рамочных соглашений  на выполнение строительно-монтажных работ по </w:t>
      </w:r>
      <w:r w:rsidR="00E01A0C" w:rsidRPr="000E5D4C">
        <w:rPr>
          <w:b/>
          <w:sz w:val="28"/>
          <w:szCs w:val="28"/>
        </w:rPr>
        <w:t>техническому перевооружению,</w:t>
      </w:r>
      <w:r w:rsidRPr="000E5D4C">
        <w:rPr>
          <w:b/>
          <w:sz w:val="28"/>
          <w:szCs w:val="28"/>
        </w:rPr>
        <w:t xml:space="preserve"> реконструкции, строительству, монтажу и пусконалад</w:t>
      </w:r>
      <w:r w:rsidR="008264E1">
        <w:rPr>
          <w:b/>
          <w:sz w:val="28"/>
          <w:szCs w:val="28"/>
        </w:rPr>
        <w:t>очным работам</w:t>
      </w:r>
      <w:r w:rsidRPr="000E5D4C">
        <w:rPr>
          <w:b/>
          <w:sz w:val="28"/>
          <w:szCs w:val="28"/>
        </w:rPr>
        <w:t xml:space="preserve">  </w:t>
      </w:r>
      <w:proofErr w:type="gramStart"/>
      <w:r w:rsidR="00E01A0C" w:rsidRPr="000E5D4C">
        <w:rPr>
          <w:b/>
          <w:sz w:val="28"/>
          <w:szCs w:val="28"/>
        </w:rPr>
        <w:t>ВЛ</w:t>
      </w:r>
      <w:proofErr w:type="gramEnd"/>
      <w:r w:rsidR="00E01A0C" w:rsidRPr="000E5D4C">
        <w:rPr>
          <w:b/>
          <w:sz w:val="28"/>
          <w:szCs w:val="28"/>
        </w:rPr>
        <w:t xml:space="preserve"> 35 </w:t>
      </w:r>
      <w:proofErr w:type="spellStart"/>
      <w:r w:rsidR="00E01A0C" w:rsidRPr="000E5D4C">
        <w:rPr>
          <w:b/>
          <w:sz w:val="28"/>
          <w:szCs w:val="28"/>
        </w:rPr>
        <w:t>кВ</w:t>
      </w:r>
      <w:proofErr w:type="spellEnd"/>
      <w:r w:rsidR="00E01A0C" w:rsidRPr="000E5D4C">
        <w:rPr>
          <w:b/>
          <w:sz w:val="28"/>
          <w:szCs w:val="28"/>
        </w:rPr>
        <w:t xml:space="preserve">, ВЛ-110 </w:t>
      </w:r>
      <w:proofErr w:type="spellStart"/>
      <w:r w:rsidR="00E01A0C" w:rsidRPr="000E5D4C">
        <w:rPr>
          <w:b/>
          <w:sz w:val="28"/>
          <w:szCs w:val="28"/>
        </w:rPr>
        <w:t>кВ</w:t>
      </w:r>
      <w:proofErr w:type="spellEnd"/>
      <w:r w:rsidR="00E01A0C" w:rsidRPr="000E5D4C">
        <w:rPr>
          <w:b/>
          <w:sz w:val="28"/>
          <w:szCs w:val="28"/>
        </w:rPr>
        <w:t xml:space="preserve">, КЛ-35 </w:t>
      </w:r>
      <w:proofErr w:type="spellStart"/>
      <w:r w:rsidR="00E01A0C" w:rsidRPr="000E5D4C">
        <w:rPr>
          <w:b/>
          <w:sz w:val="28"/>
          <w:szCs w:val="28"/>
        </w:rPr>
        <w:t>кВ</w:t>
      </w:r>
      <w:proofErr w:type="spellEnd"/>
      <w:r w:rsidR="00E01A0C" w:rsidRPr="000E5D4C">
        <w:rPr>
          <w:b/>
          <w:sz w:val="28"/>
          <w:szCs w:val="28"/>
        </w:rPr>
        <w:t xml:space="preserve">, КЛ-110 </w:t>
      </w:r>
      <w:proofErr w:type="spellStart"/>
      <w:r w:rsidR="00E01A0C" w:rsidRPr="000E5D4C">
        <w:rPr>
          <w:b/>
          <w:sz w:val="28"/>
          <w:szCs w:val="28"/>
        </w:rPr>
        <w:t>кВ</w:t>
      </w:r>
      <w:proofErr w:type="spellEnd"/>
      <w:r w:rsidR="00E01A0C" w:rsidRPr="000E5D4C">
        <w:rPr>
          <w:b/>
          <w:sz w:val="28"/>
          <w:szCs w:val="28"/>
        </w:rPr>
        <w:t xml:space="preserve">, ПС 35-110 </w:t>
      </w:r>
      <w:proofErr w:type="spellStart"/>
      <w:r w:rsidR="00E01A0C" w:rsidRPr="000E5D4C">
        <w:rPr>
          <w:b/>
          <w:sz w:val="28"/>
          <w:szCs w:val="28"/>
        </w:rPr>
        <w:t>кВ</w:t>
      </w:r>
      <w:proofErr w:type="spellEnd"/>
      <w:r w:rsidR="00E01A0C" w:rsidRPr="000E5D4C">
        <w:rPr>
          <w:b/>
          <w:sz w:val="28"/>
          <w:szCs w:val="28"/>
        </w:rPr>
        <w:t xml:space="preserve"> </w:t>
      </w:r>
      <w:r w:rsidRPr="000E5D4C">
        <w:rPr>
          <w:b/>
          <w:sz w:val="28"/>
          <w:szCs w:val="28"/>
        </w:rPr>
        <w:t>с разработкой ПСД и РД</w:t>
      </w:r>
    </w:p>
    <w:p w:rsidR="006143DC" w:rsidRPr="000E5D4C" w:rsidRDefault="006143DC" w:rsidP="000E5D4C"/>
    <w:p w:rsidR="00F74A2D" w:rsidRPr="000E5D4C" w:rsidRDefault="00F74A2D" w:rsidP="000E5D4C">
      <w:pPr>
        <w:ind w:firstLine="709"/>
        <w:jc w:val="both"/>
        <w:rPr>
          <w:b/>
          <w:bCs/>
          <w:sz w:val="28"/>
          <w:szCs w:val="28"/>
        </w:rPr>
      </w:pPr>
      <w:r w:rsidRPr="000E5D4C">
        <w:rPr>
          <w:b/>
          <w:bCs/>
          <w:sz w:val="28"/>
          <w:szCs w:val="28"/>
        </w:rPr>
        <w:t>1. Основание для проектирования.</w:t>
      </w:r>
    </w:p>
    <w:p w:rsidR="00E77F7C" w:rsidRPr="000E5D4C" w:rsidRDefault="00010A5C" w:rsidP="000E5D4C">
      <w:pPr>
        <w:keepNext/>
        <w:suppressAutoHyphens/>
        <w:spacing w:line="230" w:lineRule="auto"/>
        <w:ind w:firstLine="709"/>
        <w:jc w:val="both"/>
        <w:rPr>
          <w:sz w:val="28"/>
          <w:szCs w:val="28"/>
        </w:rPr>
      </w:pPr>
      <w:r w:rsidRPr="000E5D4C">
        <w:rPr>
          <w:sz w:val="28"/>
          <w:szCs w:val="28"/>
        </w:rPr>
        <w:t>1.</w:t>
      </w:r>
      <w:r w:rsidR="00C73988" w:rsidRPr="000E5D4C">
        <w:rPr>
          <w:sz w:val="28"/>
          <w:szCs w:val="28"/>
        </w:rPr>
        <w:t xml:space="preserve">1. </w:t>
      </w:r>
      <w:r w:rsidR="00E77F7C" w:rsidRPr="000E5D4C">
        <w:rPr>
          <w:sz w:val="28"/>
          <w:szCs w:val="28"/>
        </w:rPr>
        <w:t xml:space="preserve">Инвестиционная программа </w:t>
      </w:r>
      <w:r w:rsidR="00642109">
        <w:rPr>
          <w:sz w:val="28"/>
          <w:szCs w:val="28"/>
        </w:rPr>
        <w:t>АО "</w:t>
      </w:r>
      <w:proofErr w:type="spellStart"/>
      <w:r w:rsidR="00642109">
        <w:rPr>
          <w:sz w:val="28"/>
          <w:szCs w:val="28"/>
        </w:rPr>
        <w:t>Тываэнерго</w:t>
      </w:r>
      <w:proofErr w:type="spellEnd"/>
      <w:r w:rsidR="00642109">
        <w:rPr>
          <w:sz w:val="28"/>
          <w:szCs w:val="28"/>
        </w:rPr>
        <w:t>"</w:t>
      </w:r>
      <w:r w:rsidR="00E77F7C" w:rsidRPr="000E5D4C">
        <w:rPr>
          <w:sz w:val="28"/>
          <w:szCs w:val="28"/>
        </w:rPr>
        <w:t>.</w:t>
      </w:r>
    </w:p>
    <w:p w:rsidR="00A16848" w:rsidRPr="000E5D4C" w:rsidRDefault="00A16848" w:rsidP="000E5D4C">
      <w:pPr>
        <w:keepNext/>
        <w:suppressAutoHyphens/>
        <w:spacing w:line="230" w:lineRule="auto"/>
        <w:ind w:firstLine="709"/>
        <w:jc w:val="both"/>
        <w:rPr>
          <w:b/>
          <w:bCs/>
          <w:sz w:val="28"/>
          <w:szCs w:val="28"/>
        </w:rPr>
      </w:pPr>
    </w:p>
    <w:p w:rsidR="00C73988" w:rsidRPr="000E5D4C" w:rsidRDefault="00C73988" w:rsidP="000E5D4C">
      <w:pPr>
        <w:keepNext/>
        <w:suppressAutoHyphens/>
        <w:spacing w:line="230" w:lineRule="auto"/>
        <w:ind w:firstLine="709"/>
        <w:jc w:val="both"/>
        <w:rPr>
          <w:b/>
          <w:bCs/>
          <w:sz w:val="28"/>
          <w:szCs w:val="28"/>
        </w:rPr>
      </w:pPr>
      <w:r w:rsidRPr="000E5D4C">
        <w:rPr>
          <w:b/>
          <w:bCs/>
          <w:sz w:val="28"/>
          <w:szCs w:val="28"/>
        </w:rPr>
        <w:t>2. Общие требования</w:t>
      </w:r>
    </w:p>
    <w:p w:rsidR="00A534A4" w:rsidRPr="000E5D4C" w:rsidRDefault="00C73988" w:rsidP="000E5D4C">
      <w:pPr>
        <w:ind w:firstLine="709"/>
        <w:jc w:val="both"/>
        <w:rPr>
          <w:sz w:val="28"/>
          <w:szCs w:val="28"/>
        </w:rPr>
      </w:pPr>
      <w:r w:rsidRPr="000E5D4C">
        <w:rPr>
          <w:sz w:val="28"/>
          <w:szCs w:val="28"/>
        </w:rPr>
        <w:t xml:space="preserve">2.1. </w:t>
      </w:r>
      <w:r w:rsidR="00CD2D70" w:rsidRPr="000E5D4C">
        <w:rPr>
          <w:sz w:val="28"/>
          <w:szCs w:val="28"/>
        </w:rPr>
        <w:t>Предметом настояще</w:t>
      </w:r>
      <w:r w:rsidR="005A4BE9" w:rsidRPr="000E5D4C">
        <w:rPr>
          <w:sz w:val="28"/>
          <w:szCs w:val="28"/>
        </w:rPr>
        <w:t>й</w:t>
      </w:r>
      <w:r w:rsidR="00CD2D70" w:rsidRPr="000E5D4C">
        <w:rPr>
          <w:sz w:val="28"/>
          <w:szCs w:val="28"/>
        </w:rPr>
        <w:t xml:space="preserve"> </w:t>
      </w:r>
      <w:r w:rsidR="005A4BE9" w:rsidRPr="000E5D4C">
        <w:rPr>
          <w:sz w:val="28"/>
          <w:szCs w:val="28"/>
        </w:rPr>
        <w:t>закупки</w:t>
      </w:r>
      <w:r w:rsidR="00CD2D70" w:rsidRPr="000E5D4C">
        <w:rPr>
          <w:sz w:val="28"/>
          <w:szCs w:val="28"/>
        </w:rPr>
        <w:t xml:space="preserve"> является право заключения Рамочных соглашений</w:t>
      </w:r>
      <w:r w:rsidR="00734993" w:rsidRPr="000E5D4C">
        <w:rPr>
          <w:sz w:val="28"/>
          <w:szCs w:val="28"/>
        </w:rPr>
        <w:t xml:space="preserve"> </w:t>
      </w:r>
      <w:r w:rsidR="0064002D" w:rsidRPr="000E5D4C">
        <w:rPr>
          <w:sz w:val="28"/>
          <w:szCs w:val="28"/>
        </w:rPr>
        <w:t>(дале</w:t>
      </w:r>
      <w:r w:rsidR="00734993" w:rsidRPr="000E5D4C">
        <w:rPr>
          <w:sz w:val="28"/>
          <w:szCs w:val="28"/>
        </w:rPr>
        <w:t xml:space="preserve">е </w:t>
      </w:r>
      <w:r w:rsidR="0064002D" w:rsidRPr="000E5D4C">
        <w:rPr>
          <w:sz w:val="28"/>
          <w:szCs w:val="28"/>
        </w:rPr>
        <w:t xml:space="preserve">Соглашения), </w:t>
      </w:r>
      <w:r w:rsidR="00E1026D" w:rsidRPr="000E5D4C">
        <w:rPr>
          <w:sz w:val="28"/>
          <w:szCs w:val="28"/>
        </w:rPr>
        <w:t>определенных</w:t>
      </w:r>
      <w:r w:rsidR="002A6D76" w:rsidRPr="000E5D4C">
        <w:rPr>
          <w:sz w:val="28"/>
          <w:szCs w:val="28"/>
        </w:rPr>
        <w:t xml:space="preserve"> по результатам проведенн</w:t>
      </w:r>
      <w:r w:rsidR="00700D4F" w:rsidRPr="000E5D4C">
        <w:rPr>
          <w:sz w:val="28"/>
          <w:szCs w:val="28"/>
        </w:rPr>
        <w:t>ого</w:t>
      </w:r>
      <w:r w:rsidR="002A6D76" w:rsidRPr="000E5D4C">
        <w:rPr>
          <w:sz w:val="28"/>
          <w:szCs w:val="28"/>
        </w:rPr>
        <w:t xml:space="preserve"> </w:t>
      </w:r>
      <w:r w:rsidR="00700D4F" w:rsidRPr="000E5D4C">
        <w:rPr>
          <w:sz w:val="28"/>
          <w:szCs w:val="28"/>
        </w:rPr>
        <w:t>предварительного отбора</w:t>
      </w:r>
      <w:r w:rsidR="002A6D76" w:rsidRPr="000E5D4C">
        <w:rPr>
          <w:sz w:val="28"/>
          <w:szCs w:val="28"/>
        </w:rPr>
        <w:t xml:space="preserve"> </w:t>
      </w:r>
      <w:r w:rsidR="006143DC" w:rsidRPr="000E5D4C">
        <w:rPr>
          <w:sz w:val="28"/>
          <w:szCs w:val="28"/>
        </w:rPr>
        <w:t xml:space="preserve">на </w:t>
      </w:r>
      <w:r w:rsidR="007B7119" w:rsidRPr="000E5D4C">
        <w:rPr>
          <w:sz w:val="28"/>
        </w:rPr>
        <w:t xml:space="preserve">выполнение работ по  </w:t>
      </w:r>
      <w:r w:rsidR="00E01A0C" w:rsidRPr="000E5D4C">
        <w:rPr>
          <w:sz w:val="28"/>
        </w:rPr>
        <w:t xml:space="preserve">техническому перевооружению </w:t>
      </w:r>
      <w:r w:rsidR="007B7119" w:rsidRPr="000E5D4C">
        <w:rPr>
          <w:sz w:val="28"/>
        </w:rPr>
        <w:t>реконструкции, строительству, монтажу и пусконалад</w:t>
      </w:r>
      <w:r w:rsidR="008264E1">
        <w:rPr>
          <w:sz w:val="28"/>
        </w:rPr>
        <w:t>очным работам</w:t>
      </w:r>
      <w:r w:rsidR="007B7119" w:rsidRPr="000E5D4C">
        <w:rPr>
          <w:sz w:val="28"/>
        </w:rPr>
        <w:t xml:space="preserve">  </w:t>
      </w:r>
      <w:proofErr w:type="gramStart"/>
      <w:r w:rsidR="00E01A0C" w:rsidRPr="000E5D4C">
        <w:rPr>
          <w:sz w:val="28"/>
        </w:rPr>
        <w:t>ВЛ</w:t>
      </w:r>
      <w:proofErr w:type="gramEnd"/>
      <w:r w:rsidR="00E01A0C" w:rsidRPr="000E5D4C">
        <w:rPr>
          <w:sz w:val="28"/>
        </w:rPr>
        <w:t xml:space="preserve"> 35 </w:t>
      </w:r>
      <w:proofErr w:type="spellStart"/>
      <w:r w:rsidR="00E01A0C" w:rsidRPr="000E5D4C">
        <w:rPr>
          <w:sz w:val="28"/>
        </w:rPr>
        <w:t>кВ</w:t>
      </w:r>
      <w:proofErr w:type="spellEnd"/>
      <w:r w:rsidR="00E01A0C" w:rsidRPr="000E5D4C">
        <w:rPr>
          <w:sz w:val="28"/>
        </w:rPr>
        <w:t xml:space="preserve">, ВЛ-110 </w:t>
      </w:r>
      <w:proofErr w:type="spellStart"/>
      <w:r w:rsidR="00E01A0C" w:rsidRPr="000E5D4C">
        <w:rPr>
          <w:sz w:val="28"/>
        </w:rPr>
        <w:t>кВ</w:t>
      </w:r>
      <w:proofErr w:type="spellEnd"/>
      <w:r w:rsidR="00E01A0C" w:rsidRPr="000E5D4C">
        <w:rPr>
          <w:sz w:val="28"/>
        </w:rPr>
        <w:t xml:space="preserve">, КЛ-35 </w:t>
      </w:r>
      <w:proofErr w:type="spellStart"/>
      <w:r w:rsidR="00E01A0C" w:rsidRPr="000E5D4C">
        <w:rPr>
          <w:sz w:val="28"/>
        </w:rPr>
        <w:t>кВ</w:t>
      </w:r>
      <w:proofErr w:type="spellEnd"/>
      <w:r w:rsidR="00E01A0C" w:rsidRPr="000E5D4C">
        <w:rPr>
          <w:sz w:val="28"/>
        </w:rPr>
        <w:t xml:space="preserve">, КЛ-110 </w:t>
      </w:r>
      <w:proofErr w:type="spellStart"/>
      <w:r w:rsidR="00E01A0C" w:rsidRPr="000E5D4C">
        <w:rPr>
          <w:sz w:val="28"/>
        </w:rPr>
        <w:t>кВ</w:t>
      </w:r>
      <w:proofErr w:type="spellEnd"/>
      <w:r w:rsidR="00E01A0C" w:rsidRPr="000E5D4C">
        <w:rPr>
          <w:sz w:val="28"/>
        </w:rPr>
        <w:t xml:space="preserve">, ПС 35-110 </w:t>
      </w:r>
      <w:proofErr w:type="spellStart"/>
      <w:r w:rsidR="00E01A0C" w:rsidRPr="000E5D4C">
        <w:rPr>
          <w:sz w:val="28"/>
        </w:rPr>
        <w:t>кВ</w:t>
      </w:r>
      <w:proofErr w:type="spellEnd"/>
      <w:r w:rsidR="00E01A0C" w:rsidRPr="000E5D4C">
        <w:rPr>
          <w:sz w:val="28"/>
        </w:rPr>
        <w:t xml:space="preserve"> </w:t>
      </w:r>
      <w:r w:rsidR="007B7119" w:rsidRPr="000E5D4C">
        <w:rPr>
          <w:sz w:val="28"/>
        </w:rPr>
        <w:t>с разработкой ПСД и РД</w:t>
      </w:r>
      <w:r w:rsidR="006143DC" w:rsidRPr="000E5D4C">
        <w:rPr>
          <w:sz w:val="32"/>
          <w:szCs w:val="28"/>
        </w:rPr>
        <w:t xml:space="preserve"> </w:t>
      </w:r>
      <w:r w:rsidR="006143DC" w:rsidRPr="000E5D4C">
        <w:rPr>
          <w:sz w:val="28"/>
          <w:szCs w:val="28"/>
        </w:rPr>
        <w:t>в регион</w:t>
      </w:r>
      <w:r w:rsidR="00642109">
        <w:rPr>
          <w:sz w:val="28"/>
          <w:szCs w:val="28"/>
        </w:rPr>
        <w:t>е</w:t>
      </w:r>
      <w:r w:rsidR="006143DC" w:rsidRPr="000E5D4C">
        <w:rPr>
          <w:sz w:val="28"/>
          <w:szCs w:val="28"/>
        </w:rPr>
        <w:t xml:space="preserve"> присутствия </w:t>
      </w:r>
      <w:r w:rsidR="00642109">
        <w:rPr>
          <w:sz w:val="28"/>
          <w:szCs w:val="28"/>
        </w:rPr>
        <w:t>АО "</w:t>
      </w:r>
      <w:proofErr w:type="spellStart"/>
      <w:r w:rsidR="00642109">
        <w:rPr>
          <w:sz w:val="28"/>
          <w:szCs w:val="28"/>
        </w:rPr>
        <w:t>Тываэнерго</w:t>
      </w:r>
      <w:proofErr w:type="spellEnd"/>
      <w:r w:rsidR="00642109">
        <w:rPr>
          <w:sz w:val="28"/>
          <w:szCs w:val="28"/>
        </w:rPr>
        <w:t>" (Республика Тыва)</w:t>
      </w:r>
      <w:r w:rsidR="006143DC" w:rsidRPr="000E5D4C">
        <w:rPr>
          <w:sz w:val="28"/>
          <w:szCs w:val="28"/>
        </w:rPr>
        <w:t xml:space="preserve">, </w:t>
      </w:r>
      <w:r w:rsidR="007A3C0A" w:rsidRPr="000E5D4C">
        <w:rPr>
          <w:sz w:val="28"/>
          <w:szCs w:val="28"/>
        </w:rPr>
        <w:t xml:space="preserve">в целях выполнения принятых на себя обязательств по </w:t>
      </w:r>
      <w:proofErr w:type="gramStart"/>
      <w:r w:rsidR="007A3C0A" w:rsidRPr="000E5D4C">
        <w:rPr>
          <w:sz w:val="28"/>
          <w:szCs w:val="28"/>
        </w:rPr>
        <w:t>соглашениям о компенсации при переустройстве электросетевых объектов (осуществляемого по инициативе третьих лиц)</w:t>
      </w:r>
      <w:r w:rsidR="00F263A0">
        <w:rPr>
          <w:sz w:val="28"/>
          <w:szCs w:val="28"/>
        </w:rPr>
        <w:t xml:space="preserve"> и</w:t>
      </w:r>
      <w:r w:rsidR="007A3C0A" w:rsidRPr="000E5D4C">
        <w:rPr>
          <w:sz w:val="28"/>
          <w:szCs w:val="28"/>
        </w:rPr>
        <w:t xml:space="preserve"> выполнения принятых на себя обязательств по договорам технологического присоединения </w:t>
      </w:r>
      <w:proofErr w:type="spellStart"/>
      <w:r w:rsidR="007A3C0A" w:rsidRPr="000E5D4C">
        <w:rPr>
          <w:sz w:val="28"/>
          <w:szCs w:val="28"/>
        </w:rPr>
        <w:t>энергопринимающих</w:t>
      </w:r>
      <w:proofErr w:type="spellEnd"/>
      <w:r w:rsidR="007A3C0A" w:rsidRPr="000E5D4C">
        <w:rPr>
          <w:sz w:val="28"/>
          <w:szCs w:val="28"/>
        </w:rPr>
        <w:t xml:space="preserve"> устройств потребителей электрической энергии к электрическим сетя</w:t>
      </w:r>
      <w:r w:rsidR="00642109">
        <w:rPr>
          <w:sz w:val="28"/>
          <w:szCs w:val="28"/>
        </w:rPr>
        <w:t>м АО "</w:t>
      </w:r>
      <w:proofErr w:type="spellStart"/>
      <w:r w:rsidR="00642109">
        <w:rPr>
          <w:sz w:val="28"/>
          <w:szCs w:val="28"/>
        </w:rPr>
        <w:t>Тываэнерго</w:t>
      </w:r>
      <w:proofErr w:type="spellEnd"/>
      <w:r w:rsidR="00642109">
        <w:rPr>
          <w:sz w:val="28"/>
          <w:szCs w:val="28"/>
        </w:rPr>
        <w:t>"</w:t>
      </w:r>
      <w:r w:rsidR="007A3C0A" w:rsidRPr="000E5D4C">
        <w:rPr>
          <w:sz w:val="28"/>
          <w:szCs w:val="28"/>
        </w:rPr>
        <w:t xml:space="preserve">, заключенным согласно Постановления Правительства РФ № 861 от 27.12.2004 г. </w:t>
      </w:r>
      <w:r w:rsidR="00642109">
        <w:rPr>
          <w:sz w:val="28"/>
          <w:szCs w:val="28"/>
        </w:rPr>
        <w:t>"</w:t>
      </w:r>
      <w:r w:rsidR="000E5D4C" w:rsidRPr="00697E67">
        <w:rPr>
          <w:sz w:val="28"/>
          <w:szCs w:val="28"/>
        </w:rPr>
        <w:t>Об утверждении Правил недискриминационного доступа к услугам по передаче электрической энергии</w:t>
      </w:r>
      <w:r w:rsidR="00642109">
        <w:rPr>
          <w:sz w:val="28"/>
          <w:szCs w:val="28"/>
        </w:rPr>
        <w:t>"</w:t>
      </w:r>
      <w:r w:rsidR="00E01A0C" w:rsidRPr="000E5D4C">
        <w:rPr>
          <w:sz w:val="28"/>
          <w:szCs w:val="28"/>
        </w:rPr>
        <w:t>.</w:t>
      </w:r>
      <w:proofErr w:type="gramEnd"/>
    </w:p>
    <w:p w:rsidR="00C73988" w:rsidRPr="000E5D4C" w:rsidRDefault="00C73988" w:rsidP="000E5D4C">
      <w:pPr>
        <w:ind w:firstLine="709"/>
        <w:jc w:val="both"/>
        <w:rPr>
          <w:sz w:val="28"/>
          <w:szCs w:val="28"/>
        </w:rPr>
      </w:pPr>
      <w:r w:rsidRPr="000E5D4C">
        <w:rPr>
          <w:sz w:val="28"/>
          <w:szCs w:val="28"/>
        </w:rPr>
        <w:t>2.2. Заказчик</w:t>
      </w:r>
      <w:r w:rsidR="002540C0" w:rsidRPr="000E5D4C">
        <w:rPr>
          <w:sz w:val="28"/>
          <w:szCs w:val="28"/>
        </w:rPr>
        <w:t>,</w:t>
      </w:r>
      <w:r w:rsidRPr="000E5D4C">
        <w:rPr>
          <w:sz w:val="28"/>
          <w:szCs w:val="28"/>
        </w:rPr>
        <w:t xml:space="preserve"> по мере возникновения у него потребности в </w:t>
      </w:r>
      <w:r w:rsidR="007B7119" w:rsidRPr="000E5D4C">
        <w:rPr>
          <w:sz w:val="28"/>
          <w:szCs w:val="28"/>
        </w:rPr>
        <w:t>выполнении строительно-монтажных работ с разработкой проектно-сметной документации</w:t>
      </w:r>
      <w:r w:rsidRPr="000E5D4C">
        <w:rPr>
          <w:sz w:val="28"/>
          <w:szCs w:val="28"/>
        </w:rPr>
        <w:t xml:space="preserve">, в течение периода действия </w:t>
      </w:r>
      <w:r w:rsidR="00E1026D" w:rsidRPr="000E5D4C">
        <w:rPr>
          <w:sz w:val="28"/>
          <w:szCs w:val="28"/>
        </w:rPr>
        <w:t>Соглашений</w:t>
      </w:r>
      <w:r w:rsidR="00B467C1" w:rsidRPr="000E5D4C">
        <w:rPr>
          <w:sz w:val="28"/>
          <w:szCs w:val="28"/>
        </w:rPr>
        <w:t>,</w:t>
      </w:r>
      <w:r w:rsidRPr="000E5D4C">
        <w:rPr>
          <w:sz w:val="28"/>
          <w:szCs w:val="28"/>
        </w:rPr>
        <w:t xml:space="preserve"> про</w:t>
      </w:r>
      <w:r w:rsidR="00877975" w:rsidRPr="000E5D4C">
        <w:rPr>
          <w:sz w:val="28"/>
          <w:szCs w:val="28"/>
        </w:rPr>
        <w:t>водит зак</w:t>
      </w:r>
      <w:r w:rsidR="00EA0AD5" w:rsidRPr="000E5D4C">
        <w:rPr>
          <w:sz w:val="28"/>
          <w:szCs w:val="28"/>
        </w:rPr>
        <w:t>упочные процедуры</w:t>
      </w:r>
      <w:r w:rsidR="00E1026D" w:rsidRPr="000E5D4C">
        <w:rPr>
          <w:sz w:val="28"/>
          <w:szCs w:val="28"/>
        </w:rPr>
        <w:t>,</w:t>
      </w:r>
      <w:r w:rsidR="00813616" w:rsidRPr="000E5D4C">
        <w:rPr>
          <w:sz w:val="28"/>
          <w:szCs w:val="28"/>
        </w:rPr>
        <w:t xml:space="preserve"> </w:t>
      </w:r>
      <w:r w:rsidR="00EA0AD5" w:rsidRPr="000E5D4C">
        <w:rPr>
          <w:sz w:val="28"/>
          <w:szCs w:val="28"/>
        </w:rPr>
        <w:t xml:space="preserve">по </w:t>
      </w:r>
      <w:r w:rsidR="00877975" w:rsidRPr="000E5D4C">
        <w:rPr>
          <w:sz w:val="28"/>
          <w:szCs w:val="28"/>
        </w:rPr>
        <w:t xml:space="preserve">результатам </w:t>
      </w:r>
      <w:r w:rsidR="00700D4F" w:rsidRPr="000E5D4C">
        <w:rPr>
          <w:sz w:val="28"/>
          <w:szCs w:val="28"/>
        </w:rPr>
        <w:t>проведенного предварительного отбора</w:t>
      </w:r>
      <w:r w:rsidR="00877975" w:rsidRPr="000E5D4C">
        <w:rPr>
          <w:sz w:val="28"/>
          <w:szCs w:val="28"/>
        </w:rPr>
        <w:t xml:space="preserve"> на право заключения рамочных соглашений</w:t>
      </w:r>
      <w:r w:rsidR="00E1026D" w:rsidRPr="000E5D4C">
        <w:rPr>
          <w:sz w:val="28"/>
          <w:szCs w:val="28"/>
        </w:rPr>
        <w:t xml:space="preserve"> </w:t>
      </w:r>
      <w:r w:rsidR="002A6D76" w:rsidRPr="000E5D4C">
        <w:rPr>
          <w:sz w:val="28"/>
          <w:szCs w:val="28"/>
        </w:rPr>
        <w:t xml:space="preserve">(далее Запрос цен), </w:t>
      </w:r>
      <w:r w:rsidRPr="000E5D4C">
        <w:rPr>
          <w:sz w:val="28"/>
          <w:szCs w:val="28"/>
        </w:rPr>
        <w:t xml:space="preserve">и в обязательном порядке </w:t>
      </w:r>
      <w:r w:rsidR="00E1026D" w:rsidRPr="000E5D4C">
        <w:rPr>
          <w:sz w:val="28"/>
          <w:szCs w:val="28"/>
        </w:rPr>
        <w:t xml:space="preserve">направляет </w:t>
      </w:r>
      <w:r w:rsidRPr="000E5D4C">
        <w:rPr>
          <w:sz w:val="28"/>
          <w:szCs w:val="28"/>
        </w:rPr>
        <w:t>приглашение о проведении данны</w:t>
      </w:r>
      <w:r w:rsidR="00264B19" w:rsidRPr="000E5D4C">
        <w:rPr>
          <w:sz w:val="28"/>
          <w:szCs w:val="28"/>
        </w:rPr>
        <w:t>х закупок победителям настоящей закупки</w:t>
      </w:r>
      <w:r w:rsidRPr="000E5D4C">
        <w:rPr>
          <w:sz w:val="28"/>
          <w:szCs w:val="28"/>
        </w:rPr>
        <w:t>.</w:t>
      </w:r>
    </w:p>
    <w:p w:rsidR="00C73988" w:rsidRPr="000E5D4C" w:rsidRDefault="00C73988" w:rsidP="000E5D4C">
      <w:pPr>
        <w:ind w:firstLine="709"/>
        <w:jc w:val="both"/>
        <w:rPr>
          <w:sz w:val="28"/>
          <w:szCs w:val="28"/>
        </w:rPr>
      </w:pPr>
      <w:r w:rsidRPr="000E5D4C">
        <w:rPr>
          <w:sz w:val="28"/>
          <w:szCs w:val="28"/>
        </w:rPr>
        <w:t>2.3. Победители настояще</w:t>
      </w:r>
      <w:r w:rsidR="00553F95" w:rsidRPr="000E5D4C">
        <w:rPr>
          <w:sz w:val="28"/>
          <w:szCs w:val="28"/>
        </w:rPr>
        <w:t>й</w:t>
      </w:r>
      <w:r w:rsidRPr="000E5D4C">
        <w:rPr>
          <w:sz w:val="28"/>
          <w:szCs w:val="28"/>
        </w:rPr>
        <w:t xml:space="preserve"> </w:t>
      </w:r>
      <w:r w:rsidR="00553F95" w:rsidRPr="000E5D4C">
        <w:rPr>
          <w:sz w:val="28"/>
          <w:szCs w:val="28"/>
        </w:rPr>
        <w:t>закупки</w:t>
      </w:r>
      <w:r w:rsidR="00B467C1" w:rsidRPr="000E5D4C">
        <w:rPr>
          <w:sz w:val="28"/>
          <w:szCs w:val="28"/>
        </w:rPr>
        <w:t>,</w:t>
      </w:r>
      <w:r w:rsidRPr="000E5D4C">
        <w:rPr>
          <w:sz w:val="28"/>
          <w:szCs w:val="28"/>
        </w:rPr>
        <w:t xml:space="preserve"> о</w:t>
      </w:r>
      <w:r w:rsidR="003E4CFE" w:rsidRPr="000E5D4C">
        <w:rPr>
          <w:sz w:val="28"/>
          <w:szCs w:val="28"/>
        </w:rPr>
        <w:t>бязуются</w:t>
      </w:r>
      <w:r w:rsidR="00877975" w:rsidRPr="000E5D4C">
        <w:rPr>
          <w:sz w:val="28"/>
          <w:szCs w:val="28"/>
        </w:rPr>
        <w:t xml:space="preserve"> принимать участие в</w:t>
      </w:r>
      <w:r w:rsidRPr="000E5D4C">
        <w:rPr>
          <w:sz w:val="28"/>
          <w:szCs w:val="28"/>
        </w:rPr>
        <w:t xml:space="preserve"> </w:t>
      </w:r>
      <w:r w:rsidR="00553F95" w:rsidRPr="000E5D4C">
        <w:rPr>
          <w:sz w:val="28"/>
          <w:szCs w:val="28"/>
        </w:rPr>
        <w:t>Запросах цен</w:t>
      </w:r>
      <w:r w:rsidR="00877975" w:rsidRPr="000E5D4C">
        <w:rPr>
          <w:sz w:val="28"/>
          <w:szCs w:val="28"/>
        </w:rPr>
        <w:t xml:space="preserve"> </w:t>
      </w:r>
      <w:r w:rsidRPr="000E5D4C">
        <w:rPr>
          <w:sz w:val="28"/>
          <w:szCs w:val="28"/>
        </w:rPr>
        <w:t>и предоставлять заказчику сведения по его запросам в сроки и в объеме, указанные в закупочной документации.</w:t>
      </w:r>
    </w:p>
    <w:p w:rsidR="00C73988" w:rsidRPr="000E5D4C" w:rsidRDefault="00C73988" w:rsidP="000E5D4C">
      <w:pPr>
        <w:ind w:firstLine="709"/>
        <w:jc w:val="both"/>
        <w:rPr>
          <w:sz w:val="28"/>
          <w:szCs w:val="28"/>
        </w:rPr>
      </w:pPr>
      <w:r w:rsidRPr="000E5D4C">
        <w:rPr>
          <w:sz w:val="28"/>
          <w:szCs w:val="28"/>
        </w:rPr>
        <w:t xml:space="preserve">2.4. Конкретный объем </w:t>
      </w:r>
      <w:r w:rsidR="00B467C1" w:rsidRPr="000E5D4C">
        <w:rPr>
          <w:sz w:val="28"/>
          <w:szCs w:val="28"/>
        </w:rPr>
        <w:t xml:space="preserve">выполняемых </w:t>
      </w:r>
      <w:r w:rsidR="006143DC" w:rsidRPr="000E5D4C">
        <w:rPr>
          <w:sz w:val="28"/>
          <w:szCs w:val="28"/>
        </w:rPr>
        <w:t>строительно-монтажных работ</w:t>
      </w:r>
      <w:r w:rsidR="007B7119" w:rsidRPr="000E5D4C">
        <w:rPr>
          <w:sz w:val="28"/>
          <w:szCs w:val="28"/>
        </w:rPr>
        <w:t xml:space="preserve"> с разработкой проектно-сметной документации</w:t>
      </w:r>
      <w:r w:rsidR="009C4A96" w:rsidRPr="000E5D4C">
        <w:rPr>
          <w:sz w:val="28"/>
          <w:szCs w:val="28"/>
        </w:rPr>
        <w:t xml:space="preserve">, </w:t>
      </w:r>
      <w:r w:rsidRPr="000E5D4C">
        <w:rPr>
          <w:sz w:val="28"/>
          <w:szCs w:val="28"/>
        </w:rPr>
        <w:t>порядок оплаты, сроки выполнения работ и иные существенные условия будут указыва</w:t>
      </w:r>
      <w:r w:rsidR="00877975" w:rsidRPr="000E5D4C">
        <w:rPr>
          <w:sz w:val="28"/>
          <w:szCs w:val="28"/>
        </w:rPr>
        <w:t xml:space="preserve">ться в документации </w:t>
      </w:r>
      <w:r w:rsidR="00813616" w:rsidRPr="000E5D4C">
        <w:rPr>
          <w:sz w:val="28"/>
          <w:szCs w:val="28"/>
        </w:rPr>
        <w:t>З</w:t>
      </w:r>
      <w:r w:rsidR="000511F8" w:rsidRPr="000E5D4C">
        <w:rPr>
          <w:sz w:val="28"/>
          <w:szCs w:val="28"/>
        </w:rPr>
        <w:t>апроса</w:t>
      </w:r>
      <w:r w:rsidR="00813616" w:rsidRPr="000E5D4C">
        <w:rPr>
          <w:sz w:val="28"/>
          <w:szCs w:val="28"/>
        </w:rPr>
        <w:t xml:space="preserve"> </w:t>
      </w:r>
      <w:r w:rsidR="00033A03" w:rsidRPr="000E5D4C">
        <w:rPr>
          <w:sz w:val="28"/>
          <w:szCs w:val="28"/>
        </w:rPr>
        <w:t>цен</w:t>
      </w:r>
      <w:r w:rsidR="006F6684" w:rsidRPr="000E5D4C">
        <w:rPr>
          <w:sz w:val="28"/>
          <w:szCs w:val="28"/>
        </w:rPr>
        <w:t>, по результатам проведенн</w:t>
      </w:r>
      <w:r w:rsidR="00553F95" w:rsidRPr="000E5D4C">
        <w:rPr>
          <w:sz w:val="28"/>
          <w:szCs w:val="28"/>
        </w:rPr>
        <w:t>ой</w:t>
      </w:r>
      <w:r w:rsidR="006F6684" w:rsidRPr="000E5D4C">
        <w:rPr>
          <w:sz w:val="28"/>
          <w:szCs w:val="28"/>
        </w:rPr>
        <w:t xml:space="preserve"> </w:t>
      </w:r>
      <w:r w:rsidR="00553F95" w:rsidRPr="000E5D4C">
        <w:rPr>
          <w:sz w:val="28"/>
          <w:szCs w:val="28"/>
        </w:rPr>
        <w:t>закупки</w:t>
      </w:r>
      <w:r w:rsidR="006F6684" w:rsidRPr="000E5D4C">
        <w:rPr>
          <w:sz w:val="28"/>
          <w:szCs w:val="28"/>
        </w:rPr>
        <w:t xml:space="preserve"> на право заключения рамочных соглашений</w:t>
      </w:r>
      <w:r w:rsidR="00E1026D" w:rsidRPr="000E5D4C">
        <w:rPr>
          <w:sz w:val="28"/>
          <w:szCs w:val="28"/>
        </w:rPr>
        <w:t>.</w:t>
      </w:r>
    </w:p>
    <w:p w:rsidR="00C73988" w:rsidRPr="000E5D4C" w:rsidRDefault="00D12504" w:rsidP="000E5D4C">
      <w:pPr>
        <w:ind w:firstLine="709"/>
        <w:jc w:val="both"/>
        <w:rPr>
          <w:sz w:val="28"/>
          <w:szCs w:val="28"/>
        </w:rPr>
      </w:pPr>
      <w:r w:rsidRPr="000E5D4C">
        <w:rPr>
          <w:sz w:val="28"/>
          <w:szCs w:val="28"/>
        </w:rPr>
        <w:t>2.5</w:t>
      </w:r>
      <w:r w:rsidR="00C73988" w:rsidRPr="000E5D4C">
        <w:rPr>
          <w:sz w:val="28"/>
          <w:szCs w:val="28"/>
        </w:rPr>
        <w:t xml:space="preserve">. По результатам </w:t>
      </w:r>
      <w:r w:rsidR="00813616" w:rsidRPr="000E5D4C">
        <w:rPr>
          <w:sz w:val="28"/>
          <w:szCs w:val="28"/>
        </w:rPr>
        <w:t>Запрос</w:t>
      </w:r>
      <w:r w:rsidR="00553F95" w:rsidRPr="000E5D4C">
        <w:rPr>
          <w:sz w:val="28"/>
          <w:szCs w:val="28"/>
        </w:rPr>
        <w:t>ов</w:t>
      </w:r>
      <w:r w:rsidR="00813616" w:rsidRPr="000E5D4C">
        <w:rPr>
          <w:sz w:val="28"/>
          <w:szCs w:val="28"/>
        </w:rPr>
        <w:t xml:space="preserve"> </w:t>
      </w:r>
      <w:r w:rsidR="00033A03" w:rsidRPr="000E5D4C">
        <w:rPr>
          <w:sz w:val="28"/>
          <w:szCs w:val="28"/>
        </w:rPr>
        <w:t>цен</w:t>
      </w:r>
      <w:r w:rsidR="00813616" w:rsidRPr="000E5D4C">
        <w:rPr>
          <w:sz w:val="28"/>
          <w:szCs w:val="28"/>
        </w:rPr>
        <w:t>,</w:t>
      </w:r>
      <w:r w:rsidR="00877975" w:rsidRPr="000E5D4C">
        <w:rPr>
          <w:sz w:val="28"/>
          <w:szCs w:val="28"/>
        </w:rPr>
        <w:t xml:space="preserve"> </w:t>
      </w:r>
      <w:r w:rsidR="00C73988" w:rsidRPr="000E5D4C">
        <w:rPr>
          <w:sz w:val="28"/>
          <w:szCs w:val="28"/>
        </w:rPr>
        <w:t>между Победител</w:t>
      </w:r>
      <w:r w:rsidR="00553F95" w:rsidRPr="000E5D4C">
        <w:rPr>
          <w:sz w:val="28"/>
          <w:szCs w:val="28"/>
        </w:rPr>
        <w:t>я</w:t>
      </w:r>
      <w:r w:rsidR="00C73988" w:rsidRPr="000E5D4C">
        <w:rPr>
          <w:sz w:val="28"/>
          <w:szCs w:val="28"/>
        </w:rPr>
        <w:t>м</w:t>
      </w:r>
      <w:r w:rsidR="00553F95" w:rsidRPr="000E5D4C">
        <w:rPr>
          <w:sz w:val="28"/>
          <w:szCs w:val="28"/>
        </w:rPr>
        <w:t>и</w:t>
      </w:r>
      <w:r w:rsidR="00C73988" w:rsidRPr="000E5D4C">
        <w:rPr>
          <w:sz w:val="28"/>
          <w:szCs w:val="28"/>
        </w:rPr>
        <w:t xml:space="preserve"> закупочных процеду</w:t>
      </w:r>
      <w:r w:rsidR="00CD2D70" w:rsidRPr="000E5D4C">
        <w:rPr>
          <w:sz w:val="28"/>
          <w:szCs w:val="28"/>
        </w:rPr>
        <w:t>р и Заказчиком</w:t>
      </w:r>
      <w:r w:rsidR="00C73988" w:rsidRPr="000E5D4C">
        <w:rPr>
          <w:sz w:val="28"/>
          <w:szCs w:val="28"/>
        </w:rPr>
        <w:t xml:space="preserve"> будут заключаться договоры подряда (далее – Договоры).</w:t>
      </w:r>
    </w:p>
    <w:p w:rsidR="00C73988" w:rsidRPr="000E5D4C" w:rsidRDefault="00D12504" w:rsidP="000E5D4C">
      <w:pPr>
        <w:ind w:firstLine="709"/>
        <w:jc w:val="both"/>
        <w:rPr>
          <w:sz w:val="28"/>
          <w:szCs w:val="28"/>
        </w:rPr>
      </w:pPr>
      <w:r w:rsidRPr="000E5D4C">
        <w:rPr>
          <w:sz w:val="28"/>
          <w:szCs w:val="28"/>
        </w:rPr>
        <w:t>2.6</w:t>
      </w:r>
      <w:r w:rsidR="00C73988" w:rsidRPr="000E5D4C">
        <w:rPr>
          <w:sz w:val="28"/>
          <w:szCs w:val="28"/>
        </w:rPr>
        <w:t>. Заказчик оставляет за собой право не признавать Победителя по результатам проводимых закупочных процедур, в случае если ни одно из предложений не будет удовлетворять требованиям Заказчика.</w:t>
      </w:r>
    </w:p>
    <w:p w:rsidR="00C73988" w:rsidRPr="000E5D4C" w:rsidRDefault="00D12504" w:rsidP="000E5D4C">
      <w:pPr>
        <w:ind w:firstLine="709"/>
        <w:jc w:val="both"/>
        <w:rPr>
          <w:sz w:val="28"/>
          <w:szCs w:val="28"/>
        </w:rPr>
      </w:pPr>
      <w:r w:rsidRPr="000E5D4C">
        <w:rPr>
          <w:sz w:val="28"/>
          <w:szCs w:val="28"/>
        </w:rPr>
        <w:t>2.7</w:t>
      </w:r>
      <w:r w:rsidR="00C73988" w:rsidRPr="000E5D4C">
        <w:rPr>
          <w:sz w:val="28"/>
          <w:szCs w:val="28"/>
        </w:rPr>
        <w:t>. Условия Договоров, заключаемых в соответствии с настоящим соглашением не должны противоречить требованиям настояще</w:t>
      </w:r>
      <w:r w:rsidR="00553F95" w:rsidRPr="000E5D4C">
        <w:rPr>
          <w:sz w:val="28"/>
          <w:szCs w:val="28"/>
        </w:rPr>
        <w:t>й</w:t>
      </w:r>
      <w:r w:rsidR="00C73988" w:rsidRPr="000E5D4C">
        <w:rPr>
          <w:sz w:val="28"/>
          <w:szCs w:val="28"/>
        </w:rPr>
        <w:t xml:space="preserve"> </w:t>
      </w:r>
      <w:r w:rsidR="00553F95" w:rsidRPr="000E5D4C">
        <w:rPr>
          <w:sz w:val="28"/>
          <w:szCs w:val="28"/>
        </w:rPr>
        <w:t>закупки</w:t>
      </w:r>
      <w:r w:rsidR="00C73988" w:rsidRPr="000E5D4C">
        <w:rPr>
          <w:sz w:val="28"/>
          <w:szCs w:val="28"/>
        </w:rPr>
        <w:t xml:space="preserve"> и закупочных процедур.</w:t>
      </w:r>
    </w:p>
    <w:p w:rsidR="00A71D1A" w:rsidRPr="000E5D4C" w:rsidRDefault="00A71D1A" w:rsidP="000E5D4C">
      <w:pPr>
        <w:ind w:firstLine="709"/>
        <w:jc w:val="both"/>
        <w:rPr>
          <w:sz w:val="28"/>
          <w:szCs w:val="28"/>
        </w:rPr>
      </w:pPr>
    </w:p>
    <w:p w:rsidR="007B7119" w:rsidRPr="000E5D4C" w:rsidRDefault="007B7119" w:rsidP="000E5D4C">
      <w:pPr>
        <w:keepNext/>
        <w:suppressAutoHyphens/>
        <w:ind w:firstLine="709"/>
        <w:rPr>
          <w:b/>
          <w:sz w:val="28"/>
          <w:szCs w:val="28"/>
        </w:rPr>
      </w:pPr>
      <w:r w:rsidRPr="000E5D4C">
        <w:rPr>
          <w:b/>
          <w:sz w:val="28"/>
          <w:szCs w:val="28"/>
        </w:rPr>
        <w:lastRenderedPageBreak/>
        <w:t xml:space="preserve">3. </w:t>
      </w:r>
      <w:r w:rsidRPr="000E5D4C">
        <w:rPr>
          <w:b/>
          <w:bCs/>
          <w:sz w:val="28"/>
          <w:szCs w:val="28"/>
        </w:rPr>
        <w:t>Вид строительства и этапы разработки проекта.</w:t>
      </w:r>
    </w:p>
    <w:p w:rsidR="007B7119" w:rsidRPr="000E5D4C" w:rsidRDefault="007B7119" w:rsidP="000E5D4C">
      <w:pPr>
        <w:ind w:firstLine="709"/>
        <w:jc w:val="both"/>
        <w:rPr>
          <w:sz w:val="28"/>
          <w:szCs w:val="28"/>
        </w:rPr>
      </w:pPr>
      <w:r w:rsidRPr="000E5D4C">
        <w:rPr>
          <w:sz w:val="28"/>
          <w:szCs w:val="28"/>
        </w:rPr>
        <w:t xml:space="preserve">3.1. Проектно-сметная документация на </w:t>
      </w:r>
      <w:r w:rsidR="00E01A0C" w:rsidRPr="000E5D4C">
        <w:rPr>
          <w:sz w:val="28"/>
          <w:szCs w:val="28"/>
        </w:rPr>
        <w:t xml:space="preserve">техническое перевооружение, реконструкцию и </w:t>
      </w:r>
      <w:r w:rsidR="007A3C0A" w:rsidRPr="000E5D4C">
        <w:rPr>
          <w:sz w:val="28"/>
          <w:szCs w:val="28"/>
        </w:rPr>
        <w:t xml:space="preserve">новое </w:t>
      </w:r>
      <w:r w:rsidR="00E01A0C" w:rsidRPr="000E5D4C">
        <w:rPr>
          <w:sz w:val="28"/>
          <w:szCs w:val="28"/>
        </w:rPr>
        <w:t>строительство</w:t>
      </w:r>
      <w:r w:rsidRPr="000E5D4C">
        <w:rPr>
          <w:sz w:val="28"/>
          <w:szCs w:val="28"/>
        </w:rPr>
        <w:t xml:space="preserve"> </w:t>
      </w:r>
      <w:proofErr w:type="gramStart"/>
      <w:r w:rsidR="00E01A0C" w:rsidRPr="000E5D4C">
        <w:rPr>
          <w:sz w:val="28"/>
        </w:rPr>
        <w:t>ВЛ</w:t>
      </w:r>
      <w:proofErr w:type="gramEnd"/>
      <w:r w:rsidR="00E01A0C" w:rsidRPr="000E5D4C">
        <w:rPr>
          <w:sz w:val="28"/>
        </w:rPr>
        <w:t xml:space="preserve"> 35 </w:t>
      </w:r>
      <w:proofErr w:type="spellStart"/>
      <w:r w:rsidR="00E01A0C" w:rsidRPr="000E5D4C">
        <w:rPr>
          <w:sz w:val="28"/>
        </w:rPr>
        <w:t>кВ</w:t>
      </w:r>
      <w:proofErr w:type="spellEnd"/>
      <w:r w:rsidR="00E01A0C" w:rsidRPr="000E5D4C">
        <w:rPr>
          <w:sz w:val="28"/>
        </w:rPr>
        <w:t xml:space="preserve">, ВЛ-110 </w:t>
      </w:r>
      <w:proofErr w:type="spellStart"/>
      <w:r w:rsidR="00E01A0C" w:rsidRPr="000E5D4C">
        <w:rPr>
          <w:sz w:val="28"/>
        </w:rPr>
        <w:t>кВ</w:t>
      </w:r>
      <w:proofErr w:type="spellEnd"/>
      <w:r w:rsidR="00E01A0C" w:rsidRPr="000E5D4C">
        <w:rPr>
          <w:sz w:val="28"/>
        </w:rPr>
        <w:t xml:space="preserve">, КЛ-35 </w:t>
      </w:r>
      <w:proofErr w:type="spellStart"/>
      <w:r w:rsidR="00E01A0C" w:rsidRPr="000E5D4C">
        <w:rPr>
          <w:sz w:val="28"/>
        </w:rPr>
        <w:t>кВ</w:t>
      </w:r>
      <w:proofErr w:type="spellEnd"/>
      <w:r w:rsidR="00E01A0C" w:rsidRPr="000E5D4C">
        <w:rPr>
          <w:sz w:val="28"/>
        </w:rPr>
        <w:t xml:space="preserve">, КЛ-110 </w:t>
      </w:r>
      <w:proofErr w:type="spellStart"/>
      <w:r w:rsidR="00E01A0C" w:rsidRPr="000E5D4C">
        <w:rPr>
          <w:sz w:val="28"/>
        </w:rPr>
        <w:t>кВ</w:t>
      </w:r>
      <w:proofErr w:type="spellEnd"/>
      <w:r w:rsidR="00E01A0C" w:rsidRPr="000E5D4C">
        <w:rPr>
          <w:sz w:val="28"/>
        </w:rPr>
        <w:t xml:space="preserve">, ПС 35-110 </w:t>
      </w:r>
      <w:proofErr w:type="spellStart"/>
      <w:r w:rsidR="00E01A0C" w:rsidRPr="000E5D4C">
        <w:rPr>
          <w:sz w:val="28"/>
        </w:rPr>
        <w:t>кВ</w:t>
      </w:r>
      <w:proofErr w:type="spellEnd"/>
      <w:r w:rsidR="00E01A0C" w:rsidRPr="000E5D4C">
        <w:rPr>
          <w:sz w:val="28"/>
        </w:rPr>
        <w:t xml:space="preserve"> </w:t>
      </w:r>
      <w:r w:rsidRPr="000E5D4C">
        <w:rPr>
          <w:sz w:val="28"/>
          <w:szCs w:val="28"/>
        </w:rPr>
        <w:t>в регион</w:t>
      </w:r>
      <w:r w:rsidR="00AA2968">
        <w:rPr>
          <w:sz w:val="28"/>
          <w:szCs w:val="28"/>
        </w:rPr>
        <w:t>е</w:t>
      </w:r>
      <w:r w:rsidRPr="000E5D4C">
        <w:rPr>
          <w:sz w:val="28"/>
          <w:szCs w:val="28"/>
        </w:rPr>
        <w:t xml:space="preserve"> присутствия </w:t>
      </w:r>
      <w:r w:rsidR="00D37C9C" w:rsidRPr="00D37C9C">
        <w:rPr>
          <w:sz w:val="28"/>
          <w:szCs w:val="28"/>
        </w:rPr>
        <w:t>АО</w:t>
      </w:r>
      <w:r w:rsidR="00D37C9C">
        <w:rPr>
          <w:sz w:val="28"/>
          <w:szCs w:val="28"/>
        </w:rPr>
        <w:t xml:space="preserve"> "</w:t>
      </w:r>
      <w:proofErr w:type="spellStart"/>
      <w:r w:rsidR="00D37C9C">
        <w:rPr>
          <w:sz w:val="28"/>
          <w:szCs w:val="28"/>
        </w:rPr>
        <w:t>Тываэнерго</w:t>
      </w:r>
      <w:proofErr w:type="spellEnd"/>
      <w:r w:rsidR="00D37C9C">
        <w:rPr>
          <w:sz w:val="28"/>
          <w:szCs w:val="28"/>
        </w:rPr>
        <w:t>" (Республика Тыва).</w:t>
      </w:r>
    </w:p>
    <w:p w:rsidR="007B7119" w:rsidRPr="000E5D4C" w:rsidRDefault="007B7119" w:rsidP="000E5D4C">
      <w:pPr>
        <w:ind w:firstLine="709"/>
        <w:jc w:val="both"/>
        <w:rPr>
          <w:sz w:val="28"/>
          <w:szCs w:val="28"/>
        </w:rPr>
      </w:pPr>
      <w:r w:rsidRPr="000E5D4C">
        <w:rPr>
          <w:sz w:val="28"/>
          <w:szCs w:val="28"/>
        </w:rPr>
        <w:t xml:space="preserve">3.2. Рабочая документация на </w:t>
      </w:r>
      <w:r w:rsidR="007A3C0A" w:rsidRPr="000E5D4C">
        <w:rPr>
          <w:sz w:val="28"/>
          <w:szCs w:val="28"/>
        </w:rPr>
        <w:t>техническое перевооружение, реконструкцию и новое строительство</w:t>
      </w:r>
      <w:r w:rsidRPr="000E5D4C">
        <w:rPr>
          <w:sz w:val="28"/>
          <w:szCs w:val="28"/>
        </w:rPr>
        <w:t xml:space="preserve"> </w:t>
      </w:r>
      <w:proofErr w:type="gramStart"/>
      <w:r w:rsidR="00E01A0C" w:rsidRPr="000E5D4C">
        <w:rPr>
          <w:sz w:val="28"/>
        </w:rPr>
        <w:t>ВЛ</w:t>
      </w:r>
      <w:proofErr w:type="gramEnd"/>
      <w:r w:rsidR="00E01A0C" w:rsidRPr="000E5D4C">
        <w:rPr>
          <w:sz w:val="28"/>
        </w:rPr>
        <w:t xml:space="preserve"> 35 </w:t>
      </w:r>
      <w:proofErr w:type="spellStart"/>
      <w:r w:rsidR="00E01A0C" w:rsidRPr="000E5D4C">
        <w:rPr>
          <w:sz w:val="28"/>
        </w:rPr>
        <w:t>кВ</w:t>
      </w:r>
      <w:proofErr w:type="spellEnd"/>
      <w:r w:rsidR="00E01A0C" w:rsidRPr="000E5D4C">
        <w:rPr>
          <w:sz w:val="28"/>
        </w:rPr>
        <w:t xml:space="preserve">, ВЛ-110 </w:t>
      </w:r>
      <w:proofErr w:type="spellStart"/>
      <w:r w:rsidR="00E01A0C" w:rsidRPr="000E5D4C">
        <w:rPr>
          <w:sz w:val="28"/>
        </w:rPr>
        <w:t>кВ</w:t>
      </w:r>
      <w:proofErr w:type="spellEnd"/>
      <w:r w:rsidR="00E01A0C" w:rsidRPr="000E5D4C">
        <w:rPr>
          <w:sz w:val="28"/>
        </w:rPr>
        <w:t xml:space="preserve">, КЛ-35 </w:t>
      </w:r>
      <w:proofErr w:type="spellStart"/>
      <w:r w:rsidR="00E01A0C" w:rsidRPr="000E5D4C">
        <w:rPr>
          <w:sz w:val="28"/>
        </w:rPr>
        <w:t>кВ</w:t>
      </w:r>
      <w:proofErr w:type="spellEnd"/>
      <w:r w:rsidR="00E01A0C" w:rsidRPr="000E5D4C">
        <w:rPr>
          <w:sz w:val="28"/>
        </w:rPr>
        <w:t xml:space="preserve">, КЛ-110 </w:t>
      </w:r>
      <w:proofErr w:type="spellStart"/>
      <w:r w:rsidR="00E01A0C" w:rsidRPr="000E5D4C">
        <w:rPr>
          <w:sz w:val="28"/>
        </w:rPr>
        <w:t>кВ</w:t>
      </w:r>
      <w:proofErr w:type="spellEnd"/>
      <w:r w:rsidR="00E01A0C" w:rsidRPr="000E5D4C">
        <w:rPr>
          <w:sz w:val="28"/>
        </w:rPr>
        <w:t xml:space="preserve">, ПС 35-110 </w:t>
      </w:r>
      <w:proofErr w:type="spellStart"/>
      <w:r w:rsidR="00E01A0C" w:rsidRPr="000E5D4C">
        <w:rPr>
          <w:sz w:val="28"/>
        </w:rPr>
        <w:t>кВ</w:t>
      </w:r>
      <w:proofErr w:type="spellEnd"/>
      <w:r w:rsidRPr="000E5D4C">
        <w:rPr>
          <w:sz w:val="28"/>
          <w:szCs w:val="28"/>
        </w:rPr>
        <w:t xml:space="preserve"> в регион</w:t>
      </w:r>
      <w:r w:rsidR="00AA2968">
        <w:rPr>
          <w:sz w:val="28"/>
          <w:szCs w:val="28"/>
        </w:rPr>
        <w:t>е</w:t>
      </w:r>
      <w:r w:rsidRPr="000E5D4C">
        <w:rPr>
          <w:sz w:val="28"/>
          <w:szCs w:val="28"/>
        </w:rPr>
        <w:t xml:space="preserve"> присутствия </w:t>
      </w:r>
      <w:r w:rsidR="00D37C9C" w:rsidRPr="00D37C9C">
        <w:rPr>
          <w:sz w:val="28"/>
          <w:szCs w:val="28"/>
        </w:rPr>
        <w:t>АО "</w:t>
      </w:r>
      <w:proofErr w:type="spellStart"/>
      <w:r w:rsidR="00D37C9C" w:rsidRPr="00D37C9C">
        <w:rPr>
          <w:sz w:val="28"/>
          <w:szCs w:val="28"/>
        </w:rPr>
        <w:t>Тываэн</w:t>
      </w:r>
      <w:r w:rsidR="00D37C9C">
        <w:rPr>
          <w:sz w:val="28"/>
          <w:szCs w:val="28"/>
        </w:rPr>
        <w:t>ерго</w:t>
      </w:r>
      <w:proofErr w:type="spellEnd"/>
      <w:r w:rsidR="00D37C9C">
        <w:rPr>
          <w:sz w:val="28"/>
          <w:szCs w:val="28"/>
        </w:rPr>
        <w:t>" (Республика Тыва).</w:t>
      </w:r>
    </w:p>
    <w:p w:rsidR="007B7119" w:rsidRPr="000E5D4C" w:rsidRDefault="007B7119" w:rsidP="000E5D4C">
      <w:pPr>
        <w:keepNext/>
        <w:suppressAutoHyphens/>
        <w:ind w:firstLine="709"/>
        <w:jc w:val="both"/>
        <w:rPr>
          <w:sz w:val="28"/>
          <w:szCs w:val="28"/>
        </w:rPr>
      </w:pPr>
      <w:r w:rsidRPr="000E5D4C">
        <w:rPr>
          <w:sz w:val="28"/>
          <w:szCs w:val="28"/>
        </w:rPr>
        <w:t>3.3. Строительно-монтажные работы выполнить в соответствии с разработанной и утвержденной проектно-сметной документацией.</w:t>
      </w:r>
      <w:bookmarkStart w:id="0" w:name="_GoBack"/>
      <w:bookmarkEnd w:id="0"/>
    </w:p>
    <w:p w:rsidR="006143DC" w:rsidRPr="000E5D4C" w:rsidRDefault="006143DC" w:rsidP="000E5D4C">
      <w:pPr>
        <w:ind w:firstLine="709"/>
        <w:jc w:val="both"/>
        <w:rPr>
          <w:sz w:val="28"/>
          <w:szCs w:val="28"/>
        </w:rPr>
      </w:pPr>
    </w:p>
    <w:p w:rsidR="00F74A2D" w:rsidRPr="000E5D4C" w:rsidRDefault="00F74A2D" w:rsidP="000E5D4C">
      <w:pPr>
        <w:numPr>
          <w:ilvl w:val="0"/>
          <w:numId w:val="35"/>
        </w:numPr>
        <w:ind w:left="0" w:firstLine="709"/>
        <w:jc w:val="both"/>
        <w:rPr>
          <w:bCs/>
          <w:sz w:val="28"/>
          <w:szCs w:val="28"/>
        </w:rPr>
      </w:pPr>
      <w:r w:rsidRPr="000E5D4C">
        <w:rPr>
          <w:b/>
          <w:bCs/>
          <w:sz w:val="28"/>
          <w:szCs w:val="28"/>
        </w:rPr>
        <w:t xml:space="preserve">Основные характеристики </w:t>
      </w:r>
      <w:r w:rsidR="00C80E09" w:rsidRPr="000E5D4C">
        <w:rPr>
          <w:b/>
          <w:bCs/>
          <w:sz w:val="28"/>
          <w:szCs w:val="28"/>
        </w:rPr>
        <w:t>строящегося</w:t>
      </w:r>
      <w:r w:rsidRPr="000E5D4C">
        <w:rPr>
          <w:b/>
          <w:bCs/>
          <w:sz w:val="28"/>
          <w:szCs w:val="28"/>
        </w:rPr>
        <w:t xml:space="preserve"> объекта</w:t>
      </w:r>
      <w:r w:rsidRPr="000E5D4C">
        <w:rPr>
          <w:bCs/>
          <w:sz w:val="28"/>
          <w:szCs w:val="28"/>
        </w:rPr>
        <w:t>.</w:t>
      </w:r>
    </w:p>
    <w:p w:rsidR="00D66E31" w:rsidRPr="000E5D4C" w:rsidRDefault="00010A5C" w:rsidP="000E5D4C">
      <w:pPr>
        <w:numPr>
          <w:ilvl w:val="1"/>
          <w:numId w:val="35"/>
        </w:numPr>
        <w:ind w:left="0" w:firstLine="709"/>
        <w:jc w:val="both"/>
        <w:rPr>
          <w:sz w:val="28"/>
          <w:szCs w:val="28"/>
        </w:rPr>
      </w:pPr>
      <w:r w:rsidRPr="000E5D4C">
        <w:rPr>
          <w:sz w:val="28"/>
          <w:szCs w:val="28"/>
        </w:rPr>
        <w:t>Основные характеристики объект</w:t>
      </w:r>
      <w:proofErr w:type="gramStart"/>
      <w:r w:rsidRPr="000E5D4C">
        <w:rPr>
          <w:sz w:val="28"/>
          <w:szCs w:val="28"/>
        </w:rPr>
        <w:t>а</w:t>
      </w:r>
      <w:r w:rsidR="006B336B" w:rsidRPr="000E5D4C">
        <w:rPr>
          <w:sz w:val="28"/>
          <w:szCs w:val="28"/>
        </w:rPr>
        <w:t>(</w:t>
      </w:r>
      <w:proofErr w:type="spellStart"/>
      <w:proofErr w:type="gramEnd"/>
      <w:r w:rsidR="006B336B" w:rsidRPr="000E5D4C">
        <w:rPr>
          <w:sz w:val="28"/>
          <w:szCs w:val="28"/>
        </w:rPr>
        <w:t>ов</w:t>
      </w:r>
      <w:proofErr w:type="spellEnd"/>
      <w:r w:rsidR="006B336B" w:rsidRPr="000E5D4C">
        <w:rPr>
          <w:sz w:val="28"/>
          <w:szCs w:val="28"/>
        </w:rPr>
        <w:t>)</w:t>
      </w:r>
      <w:r w:rsidRPr="000E5D4C">
        <w:rPr>
          <w:sz w:val="28"/>
          <w:szCs w:val="28"/>
        </w:rPr>
        <w:t xml:space="preserve"> указ</w:t>
      </w:r>
      <w:r w:rsidR="006B336B" w:rsidRPr="000E5D4C">
        <w:rPr>
          <w:sz w:val="28"/>
          <w:szCs w:val="28"/>
        </w:rPr>
        <w:t>ываются</w:t>
      </w:r>
      <w:r w:rsidRPr="000E5D4C">
        <w:rPr>
          <w:sz w:val="28"/>
          <w:szCs w:val="28"/>
        </w:rPr>
        <w:t xml:space="preserve"> в технических задания</w:t>
      </w:r>
      <w:r w:rsidR="00C73988" w:rsidRPr="000E5D4C">
        <w:rPr>
          <w:sz w:val="28"/>
          <w:szCs w:val="28"/>
        </w:rPr>
        <w:t>х</w:t>
      </w:r>
      <w:r w:rsidR="006B336B" w:rsidRPr="000E5D4C">
        <w:rPr>
          <w:sz w:val="28"/>
          <w:szCs w:val="28"/>
        </w:rPr>
        <w:t xml:space="preserve"> на проведение Запроса </w:t>
      </w:r>
      <w:r w:rsidR="00CA5F1D" w:rsidRPr="000E5D4C">
        <w:rPr>
          <w:sz w:val="28"/>
          <w:szCs w:val="28"/>
        </w:rPr>
        <w:t>цен</w:t>
      </w:r>
      <w:r w:rsidR="006B336B" w:rsidRPr="000E5D4C">
        <w:rPr>
          <w:sz w:val="28"/>
          <w:szCs w:val="28"/>
        </w:rPr>
        <w:t xml:space="preserve"> и</w:t>
      </w:r>
      <w:r w:rsidRPr="000E5D4C">
        <w:rPr>
          <w:sz w:val="28"/>
          <w:szCs w:val="28"/>
        </w:rPr>
        <w:t xml:space="preserve"> утвержденных </w:t>
      </w:r>
      <w:r w:rsidR="00AA2968">
        <w:rPr>
          <w:sz w:val="28"/>
          <w:szCs w:val="28"/>
        </w:rPr>
        <w:t>АО "</w:t>
      </w:r>
      <w:proofErr w:type="spellStart"/>
      <w:r w:rsidR="00AA2968">
        <w:rPr>
          <w:sz w:val="28"/>
          <w:szCs w:val="28"/>
        </w:rPr>
        <w:t>Тываэнерго</w:t>
      </w:r>
      <w:proofErr w:type="spellEnd"/>
      <w:r w:rsidR="00AA2968">
        <w:rPr>
          <w:sz w:val="28"/>
          <w:szCs w:val="28"/>
        </w:rPr>
        <w:t>"</w:t>
      </w:r>
      <w:r w:rsidR="00C73988" w:rsidRPr="000E5D4C">
        <w:rPr>
          <w:sz w:val="28"/>
          <w:szCs w:val="28"/>
        </w:rPr>
        <w:t>.</w:t>
      </w:r>
    </w:p>
    <w:p w:rsidR="00A71D1A" w:rsidRPr="000E5D4C" w:rsidRDefault="00A71D1A" w:rsidP="000E5D4C">
      <w:pPr>
        <w:pStyle w:val="31"/>
        <w:ind w:left="0" w:firstLine="709"/>
        <w:jc w:val="both"/>
        <w:rPr>
          <w:b/>
          <w:bCs/>
          <w:sz w:val="28"/>
          <w:szCs w:val="28"/>
        </w:rPr>
      </w:pPr>
    </w:p>
    <w:p w:rsidR="004B4407" w:rsidRPr="000E5D4C" w:rsidRDefault="004B4407" w:rsidP="000E5D4C">
      <w:pPr>
        <w:pStyle w:val="31"/>
        <w:spacing w:after="0"/>
        <w:ind w:left="0" w:firstLine="709"/>
        <w:jc w:val="both"/>
        <w:rPr>
          <w:b/>
          <w:bCs/>
          <w:sz w:val="28"/>
          <w:szCs w:val="28"/>
        </w:rPr>
      </w:pPr>
      <w:r w:rsidRPr="000E5D4C">
        <w:rPr>
          <w:b/>
          <w:bCs/>
          <w:sz w:val="28"/>
          <w:szCs w:val="28"/>
        </w:rPr>
        <w:t>5. В составе проекта обосновать и выполнить.</w:t>
      </w:r>
    </w:p>
    <w:p w:rsidR="004B4407" w:rsidRPr="000E5D4C" w:rsidRDefault="004B4407" w:rsidP="000E5D4C">
      <w:pPr>
        <w:widowControl w:val="0"/>
        <w:ind w:firstLine="709"/>
        <w:jc w:val="both"/>
        <w:rPr>
          <w:sz w:val="28"/>
          <w:szCs w:val="28"/>
        </w:rPr>
      </w:pPr>
      <w:r w:rsidRPr="000E5D4C">
        <w:rPr>
          <w:sz w:val="28"/>
          <w:szCs w:val="28"/>
        </w:rPr>
        <w:t xml:space="preserve">5.1. Проектно-изыскательские работы в соответствии с техническим заданием и представить на рассмотрение и согласование в </w:t>
      </w:r>
      <w:r w:rsidR="00AA2968">
        <w:rPr>
          <w:sz w:val="28"/>
          <w:szCs w:val="28"/>
        </w:rPr>
        <w:t>АО "</w:t>
      </w:r>
      <w:proofErr w:type="spellStart"/>
      <w:r w:rsidR="00AA2968">
        <w:rPr>
          <w:sz w:val="28"/>
          <w:szCs w:val="28"/>
        </w:rPr>
        <w:t>Тываэнерго</w:t>
      </w:r>
      <w:proofErr w:type="spellEnd"/>
      <w:r w:rsidR="00AA2968">
        <w:rPr>
          <w:sz w:val="28"/>
          <w:szCs w:val="28"/>
        </w:rPr>
        <w:t>"</w:t>
      </w:r>
      <w:r w:rsidRPr="000E5D4C">
        <w:rPr>
          <w:sz w:val="28"/>
          <w:szCs w:val="28"/>
        </w:rPr>
        <w:t xml:space="preserve"> для утверждения руководством </w:t>
      </w:r>
      <w:r w:rsidR="008264E1">
        <w:rPr>
          <w:sz w:val="28"/>
          <w:szCs w:val="28"/>
        </w:rPr>
        <w:t>Общества</w:t>
      </w:r>
      <w:r w:rsidRPr="000E5D4C">
        <w:rPr>
          <w:sz w:val="28"/>
          <w:szCs w:val="28"/>
        </w:rPr>
        <w:t xml:space="preserve"> в объеме: пояснительная записка, проект организации строительства, электротехнические решения, сметная документация, </w:t>
      </w:r>
      <w:proofErr w:type="gramStart"/>
      <w:r w:rsidRPr="000E5D4C">
        <w:rPr>
          <w:sz w:val="28"/>
          <w:szCs w:val="28"/>
        </w:rPr>
        <w:t>согласно Постановления</w:t>
      </w:r>
      <w:proofErr w:type="gramEnd"/>
      <w:r w:rsidRPr="000E5D4C">
        <w:rPr>
          <w:sz w:val="28"/>
          <w:szCs w:val="28"/>
        </w:rPr>
        <w:t xml:space="preserve"> Правит</w:t>
      </w:r>
      <w:r w:rsidR="00AA2968">
        <w:rPr>
          <w:sz w:val="28"/>
          <w:szCs w:val="28"/>
        </w:rPr>
        <w:t>ельства РФ №87 от 16.02.2008г. "</w:t>
      </w:r>
      <w:r w:rsidRPr="000E5D4C">
        <w:rPr>
          <w:sz w:val="28"/>
          <w:szCs w:val="28"/>
        </w:rPr>
        <w:t>О составе разделов проектной документации и требованиях к их содержанию</w:t>
      </w:r>
      <w:r w:rsidR="00AA2968">
        <w:rPr>
          <w:sz w:val="28"/>
          <w:szCs w:val="28"/>
        </w:rPr>
        <w:t>"</w:t>
      </w:r>
      <w:r w:rsidRPr="000E5D4C">
        <w:rPr>
          <w:sz w:val="28"/>
          <w:szCs w:val="28"/>
        </w:rPr>
        <w:t>.</w:t>
      </w:r>
    </w:p>
    <w:p w:rsidR="004B4407" w:rsidRPr="000E5D4C" w:rsidRDefault="004B4407" w:rsidP="000E5D4C">
      <w:pPr>
        <w:widowControl w:val="0"/>
        <w:ind w:firstLine="709"/>
        <w:jc w:val="both"/>
        <w:rPr>
          <w:sz w:val="28"/>
          <w:szCs w:val="28"/>
        </w:rPr>
      </w:pPr>
      <w:r w:rsidRPr="000E5D4C">
        <w:rPr>
          <w:sz w:val="28"/>
          <w:szCs w:val="28"/>
        </w:rPr>
        <w:t>5.2. Предусмотреть выполнение противопожарных мероприятий в соответствии с действующими отраслевыми правилами пожарной безопасности для объектов электросетевого хозяйства.</w:t>
      </w:r>
    </w:p>
    <w:p w:rsidR="004B4407" w:rsidRPr="000E5D4C" w:rsidRDefault="004B4407" w:rsidP="000E5D4C">
      <w:pPr>
        <w:widowControl w:val="0"/>
        <w:ind w:firstLine="709"/>
        <w:jc w:val="both"/>
        <w:rPr>
          <w:sz w:val="28"/>
          <w:szCs w:val="28"/>
        </w:rPr>
      </w:pPr>
      <w:r w:rsidRPr="000E5D4C">
        <w:rPr>
          <w:sz w:val="28"/>
          <w:szCs w:val="28"/>
        </w:rPr>
        <w:t xml:space="preserve">5.3. </w:t>
      </w:r>
      <w:proofErr w:type="gramStart"/>
      <w:r w:rsidRPr="000E5D4C">
        <w:rPr>
          <w:sz w:val="28"/>
          <w:szCs w:val="28"/>
        </w:rPr>
        <w:t>Сметную стоимость строительства в двух уровнях цен: в базисном по состоянию на 01.01.2000 г. и в пересчете в текущий уровень цен, сложившийся ко времени передачи  смет.</w:t>
      </w:r>
      <w:proofErr w:type="gramEnd"/>
    </w:p>
    <w:p w:rsidR="004B4407" w:rsidRPr="000E5D4C" w:rsidRDefault="004B4407" w:rsidP="000E5D4C">
      <w:pPr>
        <w:widowControl w:val="0"/>
        <w:ind w:firstLine="709"/>
        <w:jc w:val="both"/>
        <w:rPr>
          <w:sz w:val="28"/>
          <w:szCs w:val="28"/>
        </w:rPr>
      </w:pPr>
      <w:r w:rsidRPr="000E5D4C">
        <w:rPr>
          <w:sz w:val="28"/>
          <w:szCs w:val="28"/>
        </w:rPr>
        <w:t xml:space="preserve">5.4. Получить АПЗ (архитектурно-планировочное задание), получить акт выбора земельного участка и предварительное согласование размещения объекта, получение распорядительного акта о предварительном согласовании места размещения объекта строительства на земельном участке, выполнить кадастровые работы по формированию земельного участка с постановкой на кадастровый учет, получение распорядительного акта о предоставлении в аренду земельного участка, получение градостроительного плана земельного участка, получение в управлении </w:t>
      </w:r>
      <w:proofErr w:type="spellStart"/>
      <w:r w:rsidRPr="000E5D4C">
        <w:rPr>
          <w:sz w:val="28"/>
          <w:szCs w:val="28"/>
        </w:rPr>
        <w:t>Росреестра</w:t>
      </w:r>
      <w:proofErr w:type="spellEnd"/>
      <w:r w:rsidRPr="000E5D4C">
        <w:rPr>
          <w:sz w:val="28"/>
          <w:szCs w:val="28"/>
        </w:rPr>
        <w:t xml:space="preserve"> зарегистрированного договора аренды.</w:t>
      </w:r>
    </w:p>
    <w:p w:rsidR="004B4407" w:rsidRPr="000E5D4C" w:rsidRDefault="004B4407" w:rsidP="000E5D4C">
      <w:pPr>
        <w:widowControl w:val="0"/>
        <w:ind w:firstLine="709"/>
        <w:jc w:val="both"/>
        <w:rPr>
          <w:sz w:val="28"/>
          <w:szCs w:val="28"/>
        </w:rPr>
      </w:pPr>
      <w:r w:rsidRPr="000E5D4C">
        <w:rPr>
          <w:sz w:val="28"/>
          <w:szCs w:val="28"/>
        </w:rPr>
        <w:t>5.5.   Провести согласование ПСД со всеми заинтересованными сторонами:</w:t>
      </w:r>
    </w:p>
    <w:p w:rsidR="004B4407" w:rsidRPr="000E5D4C" w:rsidRDefault="004B4407" w:rsidP="000E5D4C">
      <w:pPr>
        <w:widowControl w:val="0"/>
        <w:ind w:firstLine="709"/>
        <w:jc w:val="both"/>
        <w:rPr>
          <w:sz w:val="28"/>
          <w:szCs w:val="28"/>
        </w:rPr>
      </w:pPr>
      <w:r w:rsidRPr="000E5D4C">
        <w:rPr>
          <w:sz w:val="28"/>
          <w:szCs w:val="28"/>
        </w:rPr>
        <w:t>- балансодержателями сетей инженерно-технического обеспечения;</w:t>
      </w:r>
    </w:p>
    <w:p w:rsidR="004B4407" w:rsidRPr="000E5D4C" w:rsidRDefault="004B4407" w:rsidP="000E5D4C">
      <w:pPr>
        <w:widowControl w:val="0"/>
        <w:ind w:firstLine="709"/>
        <w:jc w:val="both"/>
        <w:rPr>
          <w:sz w:val="28"/>
          <w:szCs w:val="28"/>
        </w:rPr>
      </w:pPr>
      <w:r w:rsidRPr="000E5D4C">
        <w:rPr>
          <w:sz w:val="28"/>
          <w:szCs w:val="28"/>
        </w:rPr>
        <w:t>- землепользователями земельных участков;</w:t>
      </w:r>
    </w:p>
    <w:p w:rsidR="004B4407" w:rsidRPr="000E5D4C" w:rsidRDefault="004B4407" w:rsidP="000E5D4C">
      <w:pPr>
        <w:widowControl w:val="0"/>
        <w:ind w:firstLine="709"/>
        <w:jc w:val="both"/>
        <w:rPr>
          <w:sz w:val="28"/>
          <w:szCs w:val="28"/>
        </w:rPr>
      </w:pPr>
      <w:r w:rsidRPr="000E5D4C">
        <w:rPr>
          <w:sz w:val="28"/>
          <w:szCs w:val="28"/>
        </w:rPr>
        <w:t xml:space="preserve">5.6. Сметные расчеты выполнить </w:t>
      </w:r>
      <w:r w:rsidR="00AA2968">
        <w:rPr>
          <w:sz w:val="28"/>
          <w:szCs w:val="28"/>
        </w:rPr>
        <w:t>с применением программного комплекса "</w:t>
      </w:r>
      <w:r w:rsidRPr="000E5D4C">
        <w:rPr>
          <w:sz w:val="28"/>
          <w:szCs w:val="28"/>
        </w:rPr>
        <w:t>Гранд-смет</w:t>
      </w:r>
      <w:r w:rsidR="00AA2968">
        <w:rPr>
          <w:sz w:val="28"/>
          <w:szCs w:val="28"/>
        </w:rPr>
        <w:t>а"</w:t>
      </w:r>
      <w:r w:rsidRPr="000E5D4C">
        <w:rPr>
          <w:sz w:val="28"/>
          <w:szCs w:val="28"/>
        </w:rPr>
        <w:t xml:space="preserve"> в текущих ценах по сборникам Территориальных единичных расценок (ТЕР), представить на бумажном и электронном носителе в форматах (*.</w:t>
      </w:r>
      <w:proofErr w:type="spellStart"/>
      <w:r w:rsidRPr="000E5D4C">
        <w:rPr>
          <w:sz w:val="28"/>
          <w:szCs w:val="28"/>
          <w:lang w:val="en-US"/>
        </w:rPr>
        <w:t>gsfx</w:t>
      </w:r>
      <w:proofErr w:type="spellEnd"/>
      <w:r w:rsidRPr="000E5D4C">
        <w:rPr>
          <w:sz w:val="28"/>
          <w:szCs w:val="28"/>
        </w:rPr>
        <w:t>, *.</w:t>
      </w:r>
      <w:proofErr w:type="spellStart"/>
      <w:r w:rsidRPr="000E5D4C">
        <w:rPr>
          <w:sz w:val="28"/>
          <w:szCs w:val="28"/>
          <w:lang w:val="en-US"/>
        </w:rPr>
        <w:t>xlsx</w:t>
      </w:r>
      <w:proofErr w:type="spellEnd"/>
      <w:r w:rsidRPr="000E5D4C">
        <w:rPr>
          <w:sz w:val="28"/>
          <w:szCs w:val="28"/>
        </w:rPr>
        <w:t>, *.</w:t>
      </w:r>
      <w:r w:rsidRPr="000E5D4C">
        <w:rPr>
          <w:sz w:val="28"/>
          <w:szCs w:val="28"/>
          <w:lang w:val="en-US"/>
        </w:rPr>
        <w:t>pdf</w:t>
      </w:r>
      <w:r w:rsidRPr="000E5D4C">
        <w:rPr>
          <w:sz w:val="28"/>
          <w:szCs w:val="28"/>
        </w:rPr>
        <w:t>).</w:t>
      </w:r>
    </w:p>
    <w:p w:rsidR="00AA2968" w:rsidRDefault="004B4407" w:rsidP="000E5D4C">
      <w:pPr>
        <w:widowControl w:val="0"/>
        <w:ind w:firstLine="709"/>
        <w:jc w:val="both"/>
        <w:rPr>
          <w:sz w:val="28"/>
          <w:szCs w:val="28"/>
        </w:rPr>
      </w:pPr>
      <w:r w:rsidRPr="000E5D4C">
        <w:rPr>
          <w:sz w:val="28"/>
          <w:szCs w:val="28"/>
        </w:rPr>
        <w:t xml:space="preserve">5.7. </w:t>
      </w:r>
      <w:proofErr w:type="gramStart"/>
      <w:r w:rsidRPr="000E5D4C">
        <w:rPr>
          <w:sz w:val="28"/>
          <w:szCs w:val="28"/>
        </w:rPr>
        <w:t xml:space="preserve">Проектно-сметную документацию в полном объеме (включая обосновывающие расчеты) представить заказчику в 4-х экземплярах на бумажном носителе и в 1 экз. в электронном виде на </w:t>
      </w:r>
      <w:r w:rsidRPr="000E5D4C">
        <w:rPr>
          <w:sz w:val="28"/>
          <w:szCs w:val="28"/>
          <w:lang w:val="en-US"/>
        </w:rPr>
        <w:t>CD</w:t>
      </w:r>
      <w:r w:rsidRPr="000E5D4C">
        <w:rPr>
          <w:sz w:val="28"/>
          <w:szCs w:val="28"/>
        </w:rPr>
        <w:t xml:space="preserve">, при этом текстовую и графическую информацию представить в стандартных форматах </w:t>
      </w:r>
      <w:r w:rsidRPr="000E5D4C">
        <w:rPr>
          <w:sz w:val="28"/>
          <w:szCs w:val="28"/>
          <w:lang w:val="en-US"/>
        </w:rPr>
        <w:t>MS</w:t>
      </w:r>
      <w:r w:rsidRPr="000E5D4C">
        <w:rPr>
          <w:sz w:val="28"/>
          <w:szCs w:val="28"/>
        </w:rPr>
        <w:t xml:space="preserve"> </w:t>
      </w:r>
      <w:r w:rsidRPr="000E5D4C">
        <w:rPr>
          <w:sz w:val="28"/>
          <w:szCs w:val="28"/>
          <w:lang w:val="en-US"/>
        </w:rPr>
        <w:t>Office</w:t>
      </w:r>
      <w:r w:rsidRPr="000E5D4C">
        <w:rPr>
          <w:sz w:val="28"/>
          <w:szCs w:val="28"/>
        </w:rPr>
        <w:t xml:space="preserve"> (*.</w:t>
      </w:r>
      <w:proofErr w:type="spellStart"/>
      <w:r w:rsidRPr="000E5D4C">
        <w:rPr>
          <w:sz w:val="28"/>
          <w:szCs w:val="28"/>
          <w:lang w:val="en-US"/>
        </w:rPr>
        <w:t>docx</w:t>
      </w:r>
      <w:proofErr w:type="spellEnd"/>
      <w:r w:rsidRPr="000E5D4C">
        <w:rPr>
          <w:sz w:val="28"/>
          <w:szCs w:val="28"/>
        </w:rPr>
        <w:t>, *.</w:t>
      </w:r>
      <w:proofErr w:type="spellStart"/>
      <w:r w:rsidRPr="000E5D4C">
        <w:rPr>
          <w:sz w:val="28"/>
          <w:szCs w:val="28"/>
          <w:lang w:val="en-US"/>
        </w:rPr>
        <w:t>xlsx</w:t>
      </w:r>
      <w:proofErr w:type="spellEnd"/>
      <w:r w:rsidRPr="000E5D4C">
        <w:rPr>
          <w:sz w:val="28"/>
          <w:szCs w:val="28"/>
        </w:rPr>
        <w:t xml:space="preserve">), </w:t>
      </w:r>
      <w:r w:rsidRPr="000E5D4C">
        <w:rPr>
          <w:sz w:val="28"/>
          <w:szCs w:val="28"/>
          <w:lang w:val="en-US"/>
        </w:rPr>
        <w:t>Acrobat</w:t>
      </w:r>
      <w:r w:rsidRPr="000E5D4C">
        <w:rPr>
          <w:sz w:val="28"/>
          <w:szCs w:val="28"/>
        </w:rPr>
        <w:t xml:space="preserve"> </w:t>
      </w:r>
      <w:r w:rsidRPr="000E5D4C">
        <w:rPr>
          <w:sz w:val="28"/>
          <w:szCs w:val="28"/>
          <w:lang w:val="en-US"/>
        </w:rPr>
        <w:t>Reader</w:t>
      </w:r>
      <w:r w:rsidRPr="000E5D4C">
        <w:rPr>
          <w:sz w:val="28"/>
          <w:szCs w:val="28"/>
        </w:rPr>
        <w:t xml:space="preserve"> (*.</w:t>
      </w:r>
      <w:proofErr w:type="spellStart"/>
      <w:r w:rsidRPr="000E5D4C">
        <w:rPr>
          <w:sz w:val="28"/>
          <w:szCs w:val="28"/>
          <w:lang w:val="en-US"/>
        </w:rPr>
        <w:t>pdf</w:t>
      </w:r>
      <w:proofErr w:type="spellEnd"/>
      <w:r w:rsidRPr="000E5D4C">
        <w:rPr>
          <w:sz w:val="28"/>
          <w:szCs w:val="28"/>
        </w:rPr>
        <w:t xml:space="preserve">), </w:t>
      </w:r>
      <w:r w:rsidRPr="000E5D4C">
        <w:rPr>
          <w:sz w:val="28"/>
          <w:szCs w:val="28"/>
          <w:lang w:val="en-US"/>
        </w:rPr>
        <w:t>AutoCAD</w:t>
      </w:r>
      <w:r w:rsidRPr="000E5D4C">
        <w:rPr>
          <w:sz w:val="28"/>
          <w:szCs w:val="28"/>
        </w:rPr>
        <w:t xml:space="preserve"> (*.</w:t>
      </w:r>
      <w:proofErr w:type="spellStart"/>
      <w:r w:rsidRPr="000E5D4C">
        <w:rPr>
          <w:sz w:val="28"/>
          <w:szCs w:val="28"/>
          <w:lang w:val="en-US"/>
        </w:rPr>
        <w:t>dwg</w:t>
      </w:r>
      <w:proofErr w:type="spellEnd"/>
      <w:r w:rsidRPr="000E5D4C">
        <w:rPr>
          <w:sz w:val="28"/>
          <w:szCs w:val="28"/>
        </w:rPr>
        <w:t>)</w:t>
      </w:r>
      <w:r w:rsidR="00AA2968">
        <w:rPr>
          <w:sz w:val="28"/>
          <w:szCs w:val="28"/>
        </w:rPr>
        <w:t>,</w:t>
      </w:r>
      <w:r w:rsidRPr="000E5D4C">
        <w:rPr>
          <w:sz w:val="28"/>
          <w:szCs w:val="28"/>
        </w:rPr>
        <w:t xml:space="preserve"> </w:t>
      </w:r>
      <w:r w:rsidR="00AA2968">
        <w:rPr>
          <w:sz w:val="28"/>
          <w:szCs w:val="28"/>
        </w:rPr>
        <w:t>сметную документацию в формате "</w:t>
      </w:r>
      <w:r w:rsidRPr="000E5D4C">
        <w:rPr>
          <w:sz w:val="28"/>
          <w:szCs w:val="28"/>
        </w:rPr>
        <w:t>Гранд-</w:t>
      </w:r>
      <w:r w:rsidRPr="000E5D4C">
        <w:rPr>
          <w:sz w:val="28"/>
          <w:szCs w:val="28"/>
        </w:rPr>
        <w:lastRenderedPageBreak/>
        <w:t>Смета</w:t>
      </w:r>
      <w:r w:rsidR="00AA2968">
        <w:rPr>
          <w:sz w:val="28"/>
          <w:szCs w:val="28"/>
        </w:rPr>
        <w:t>"</w:t>
      </w:r>
      <w:r w:rsidRPr="000E5D4C">
        <w:rPr>
          <w:sz w:val="28"/>
          <w:szCs w:val="28"/>
        </w:rPr>
        <w:t xml:space="preserve"> (*.</w:t>
      </w:r>
      <w:proofErr w:type="spellStart"/>
      <w:r w:rsidRPr="000E5D4C">
        <w:rPr>
          <w:sz w:val="28"/>
          <w:szCs w:val="28"/>
          <w:lang w:val="en-US"/>
        </w:rPr>
        <w:t>gsfx</w:t>
      </w:r>
      <w:proofErr w:type="spellEnd"/>
      <w:r w:rsidRPr="000E5D4C">
        <w:rPr>
          <w:sz w:val="28"/>
          <w:szCs w:val="28"/>
        </w:rPr>
        <w:t>, *.</w:t>
      </w:r>
      <w:proofErr w:type="spellStart"/>
      <w:r w:rsidRPr="000E5D4C">
        <w:rPr>
          <w:sz w:val="28"/>
          <w:szCs w:val="28"/>
          <w:lang w:val="en-US"/>
        </w:rPr>
        <w:t>xlsx</w:t>
      </w:r>
      <w:proofErr w:type="spellEnd"/>
      <w:r w:rsidRPr="000E5D4C">
        <w:rPr>
          <w:sz w:val="28"/>
          <w:szCs w:val="28"/>
        </w:rPr>
        <w:t>).</w:t>
      </w:r>
      <w:proofErr w:type="gramEnd"/>
    </w:p>
    <w:p w:rsidR="004B4407" w:rsidRPr="000E5D4C" w:rsidRDefault="00AA2968" w:rsidP="000E5D4C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5.8. </w:t>
      </w:r>
      <w:proofErr w:type="gramStart"/>
      <w:r>
        <w:rPr>
          <w:sz w:val="28"/>
          <w:szCs w:val="28"/>
        </w:rPr>
        <w:t>П</w:t>
      </w:r>
      <w:r w:rsidR="004B4407" w:rsidRPr="000E5D4C">
        <w:rPr>
          <w:sz w:val="28"/>
          <w:szCs w:val="28"/>
        </w:rPr>
        <w:t xml:space="preserve">редоставить </w:t>
      </w:r>
      <w:r>
        <w:rPr>
          <w:sz w:val="28"/>
          <w:szCs w:val="28"/>
        </w:rPr>
        <w:t xml:space="preserve">Заказчику </w:t>
      </w:r>
      <w:r w:rsidR="004B4407" w:rsidRPr="000E5D4C">
        <w:rPr>
          <w:sz w:val="28"/>
          <w:szCs w:val="28"/>
        </w:rPr>
        <w:t>отчёт</w:t>
      </w:r>
      <w:proofErr w:type="gramEnd"/>
      <w:r w:rsidR="004B4407" w:rsidRPr="000E5D4C">
        <w:rPr>
          <w:sz w:val="28"/>
          <w:szCs w:val="28"/>
        </w:rPr>
        <w:t xml:space="preserve"> по инженерным изысканиям в 2</w:t>
      </w:r>
      <w:r>
        <w:rPr>
          <w:sz w:val="28"/>
          <w:szCs w:val="28"/>
        </w:rPr>
        <w:t>-х экземплярах.</w:t>
      </w:r>
    </w:p>
    <w:p w:rsidR="004B4407" w:rsidRPr="000E5D4C" w:rsidRDefault="004B4407" w:rsidP="000E5D4C">
      <w:pPr>
        <w:widowControl w:val="0"/>
        <w:ind w:firstLine="709"/>
        <w:rPr>
          <w:b/>
          <w:sz w:val="28"/>
          <w:szCs w:val="28"/>
        </w:rPr>
      </w:pPr>
    </w:p>
    <w:p w:rsidR="004B4407" w:rsidRPr="000E5D4C" w:rsidRDefault="004B4407" w:rsidP="000E5D4C">
      <w:pPr>
        <w:widowControl w:val="0"/>
        <w:ind w:firstLine="709"/>
        <w:rPr>
          <w:b/>
          <w:sz w:val="28"/>
          <w:szCs w:val="28"/>
        </w:rPr>
      </w:pPr>
      <w:r w:rsidRPr="000E5D4C">
        <w:rPr>
          <w:b/>
          <w:sz w:val="28"/>
          <w:szCs w:val="28"/>
        </w:rPr>
        <w:t>6.Особые условия.</w:t>
      </w:r>
    </w:p>
    <w:p w:rsidR="004B4407" w:rsidRPr="000E5D4C" w:rsidRDefault="004B4407" w:rsidP="000E5D4C">
      <w:pPr>
        <w:widowControl w:val="0"/>
        <w:ind w:firstLine="709"/>
        <w:jc w:val="both"/>
        <w:rPr>
          <w:sz w:val="28"/>
          <w:szCs w:val="28"/>
        </w:rPr>
      </w:pPr>
      <w:r w:rsidRPr="000E5D4C">
        <w:rPr>
          <w:sz w:val="28"/>
          <w:szCs w:val="28"/>
        </w:rPr>
        <w:t xml:space="preserve">6.1. </w:t>
      </w:r>
      <w:r w:rsidR="00104036" w:rsidRPr="000E5D4C">
        <w:rPr>
          <w:sz w:val="28"/>
          <w:szCs w:val="28"/>
        </w:rPr>
        <w:t>Техническое перевооружение, с</w:t>
      </w:r>
      <w:r w:rsidRPr="000E5D4C">
        <w:rPr>
          <w:sz w:val="28"/>
          <w:szCs w:val="28"/>
        </w:rPr>
        <w:t>троительство и реконструкция объектов ведется вблизи оборудования, находящегося под высоким напряжением. Определение порядка монтажа оборудования с минимальным перерывом электроснабжения.</w:t>
      </w:r>
    </w:p>
    <w:p w:rsidR="004B4407" w:rsidRPr="000E5D4C" w:rsidRDefault="004B4407" w:rsidP="000E5D4C">
      <w:pPr>
        <w:widowControl w:val="0"/>
        <w:ind w:firstLine="709"/>
        <w:jc w:val="both"/>
        <w:rPr>
          <w:sz w:val="28"/>
          <w:szCs w:val="28"/>
        </w:rPr>
      </w:pPr>
      <w:r w:rsidRPr="000E5D4C">
        <w:rPr>
          <w:sz w:val="28"/>
          <w:szCs w:val="28"/>
        </w:rPr>
        <w:t>6.2. Подрядная организация получает все необходимые согласования и заключения с заинтересованными лицами и организациями:</w:t>
      </w:r>
    </w:p>
    <w:p w:rsidR="004B4407" w:rsidRPr="000E5D4C" w:rsidRDefault="004B4407" w:rsidP="000E5D4C">
      <w:pPr>
        <w:widowControl w:val="0"/>
        <w:ind w:firstLine="709"/>
        <w:jc w:val="both"/>
        <w:rPr>
          <w:sz w:val="28"/>
          <w:szCs w:val="28"/>
        </w:rPr>
      </w:pPr>
      <w:r w:rsidRPr="000E5D4C">
        <w:rPr>
          <w:sz w:val="28"/>
          <w:szCs w:val="28"/>
        </w:rPr>
        <w:t>- ордер на земляные работы;</w:t>
      </w:r>
    </w:p>
    <w:p w:rsidR="004B4407" w:rsidRPr="000E5D4C" w:rsidRDefault="004B4407" w:rsidP="000E5D4C">
      <w:pPr>
        <w:widowControl w:val="0"/>
        <w:ind w:firstLine="709"/>
        <w:jc w:val="both"/>
        <w:rPr>
          <w:sz w:val="28"/>
          <w:szCs w:val="28"/>
        </w:rPr>
      </w:pPr>
      <w:r w:rsidRPr="000E5D4C">
        <w:rPr>
          <w:sz w:val="28"/>
          <w:szCs w:val="28"/>
        </w:rPr>
        <w:t>- получение разрешения на строительство объекта, направление извещения в орган государственного строительного надзора о начале осуществления строительства объекта капитального строительства;</w:t>
      </w:r>
    </w:p>
    <w:p w:rsidR="004B4407" w:rsidRPr="000E5D4C" w:rsidRDefault="004B4407" w:rsidP="000E5D4C">
      <w:pPr>
        <w:widowControl w:val="0"/>
        <w:ind w:firstLine="709"/>
        <w:jc w:val="both"/>
        <w:rPr>
          <w:sz w:val="28"/>
          <w:szCs w:val="28"/>
        </w:rPr>
      </w:pPr>
      <w:r w:rsidRPr="000E5D4C">
        <w:rPr>
          <w:sz w:val="28"/>
          <w:szCs w:val="28"/>
        </w:rPr>
        <w:t>- выполнение технической инвентаризации, изготовление технического паспорта объекта завершенного строительством, получение технического паспорта;</w:t>
      </w:r>
    </w:p>
    <w:p w:rsidR="004B4407" w:rsidRPr="000E5D4C" w:rsidRDefault="004B4407" w:rsidP="000E5D4C">
      <w:pPr>
        <w:widowControl w:val="0"/>
        <w:ind w:firstLine="709"/>
        <w:jc w:val="both"/>
        <w:rPr>
          <w:sz w:val="28"/>
          <w:szCs w:val="28"/>
        </w:rPr>
      </w:pPr>
      <w:r w:rsidRPr="000E5D4C">
        <w:rPr>
          <w:sz w:val="28"/>
          <w:szCs w:val="28"/>
        </w:rPr>
        <w:t>- подача извещения в орган государственного строительного надзора об окончании строительства;</w:t>
      </w:r>
    </w:p>
    <w:p w:rsidR="004B4407" w:rsidRPr="000E5D4C" w:rsidRDefault="004B4407" w:rsidP="000E5D4C">
      <w:pPr>
        <w:widowControl w:val="0"/>
        <w:ind w:firstLine="709"/>
        <w:jc w:val="both"/>
        <w:rPr>
          <w:sz w:val="28"/>
          <w:szCs w:val="28"/>
        </w:rPr>
      </w:pPr>
      <w:r w:rsidRPr="000E5D4C">
        <w:rPr>
          <w:sz w:val="28"/>
          <w:szCs w:val="28"/>
        </w:rPr>
        <w:t>- получение в органах государственного строительного надзора заключения о соответствии построенного, реконструированного, отремонтированного объекта капитального строительства требованиям техническим регламентов (норм и правил), иных нормативных правовых актов и проектной документации;</w:t>
      </w:r>
    </w:p>
    <w:p w:rsidR="004B4407" w:rsidRPr="000E5D4C" w:rsidRDefault="004B4407" w:rsidP="000E5D4C">
      <w:pPr>
        <w:widowControl w:val="0"/>
        <w:ind w:firstLine="709"/>
        <w:jc w:val="both"/>
        <w:rPr>
          <w:sz w:val="28"/>
          <w:szCs w:val="28"/>
        </w:rPr>
      </w:pPr>
      <w:r w:rsidRPr="000E5D4C">
        <w:rPr>
          <w:sz w:val="28"/>
          <w:szCs w:val="28"/>
        </w:rPr>
        <w:t>- получение разрешения на ввод объекта в эксплуатацию, выполнить постановку на государственный учет объекта недвижимости, получить кадастровый паспорт объекта, регистрация права собственности на объект недвижимости;</w:t>
      </w:r>
    </w:p>
    <w:p w:rsidR="004B4407" w:rsidRPr="000E5D4C" w:rsidRDefault="004B4407" w:rsidP="000E5D4C">
      <w:pPr>
        <w:widowControl w:val="0"/>
        <w:ind w:firstLine="709"/>
        <w:jc w:val="both"/>
        <w:rPr>
          <w:sz w:val="28"/>
          <w:szCs w:val="28"/>
        </w:rPr>
      </w:pPr>
      <w:r w:rsidRPr="000E5D4C">
        <w:rPr>
          <w:sz w:val="28"/>
          <w:szCs w:val="28"/>
        </w:rPr>
        <w:t xml:space="preserve">- установить охранные зоны. </w:t>
      </w:r>
    </w:p>
    <w:p w:rsidR="004B4407" w:rsidRPr="000E5D4C" w:rsidRDefault="004B4407" w:rsidP="000E5D4C">
      <w:pPr>
        <w:widowControl w:val="0"/>
        <w:ind w:firstLine="709"/>
        <w:jc w:val="both"/>
        <w:rPr>
          <w:sz w:val="28"/>
          <w:szCs w:val="28"/>
        </w:rPr>
      </w:pPr>
      <w:r w:rsidRPr="000E5D4C">
        <w:rPr>
          <w:sz w:val="28"/>
          <w:szCs w:val="28"/>
        </w:rPr>
        <w:t>6.3. Места базирования, проживания персонала, хранения, складирования материалов, оборудования, машин и механизмов, применяемых при выполнении работ по договору согласовывать с заказчиком.</w:t>
      </w:r>
    </w:p>
    <w:p w:rsidR="004B4407" w:rsidRPr="000E5D4C" w:rsidRDefault="004B4407" w:rsidP="000E5D4C">
      <w:pPr>
        <w:widowControl w:val="0"/>
        <w:ind w:firstLine="709"/>
        <w:jc w:val="both"/>
        <w:rPr>
          <w:sz w:val="28"/>
          <w:szCs w:val="28"/>
        </w:rPr>
      </w:pPr>
      <w:r w:rsidRPr="000E5D4C">
        <w:rPr>
          <w:sz w:val="28"/>
          <w:szCs w:val="28"/>
        </w:rPr>
        <w:t>6.4. При энергопотреблении от сетей заказчика согласовать точки подключения и механизм расчета за электрическую энергию с заказчиком.</w:t>
      </w:r>
    </w:p>
    <w:p w:rsidR="004B4407" w:rsidRPr="000E5D4C" w:rsidRDefault="004B4407" w:rsidP="000E5D4C">
      <w:pPr>
        <w:widowControl w:val="0"/>
        <w:ind w:firstLine="709"/>
        <w:jc w:val="both"/>
        <w:rPr>
          <w:sz w:val="28"/>
          <w:szCs w:val="28"/>
        </w:rPr>
      </w:pPr>
      <w:r w:rsidRPr="000E5D4C">
        <w:rPr>
          <w:sz w:val="28"/>
          <w:szCs w:val="28"/>
        </w:rPr>
        <w:t>6.5. Изменения в проекты вносить по согласованию с заказчиком и проектной организацией.</w:t>
      </w:r>
    </w:p>
    <w:p w:rsidR="004B4407" w:rsidRPr="000E5D4C" w:rsidRDefault="004B4407" w:rsidP="000E5D4C">
      <w:pPr>
        <w:widowControl w:val="0"/>
        <w:ind w:firstLine="709"/>
        <w:jc w:val="both"/>
        <w:rPr>
          <w:sz w:val="28"/>
          <w:szCs w:val="28"/>
        </w:rPr>
      </w:pPr>
      <w:r w:rsidRPr="000E5D4C">
        <w:rPr>
          <w:sz w:val="28"/>
          <w:szCs w:val="28"/>
        </w:rPr>
        <w:t xml:space="preserve">6.6. Работы по </w:t>
      </w:r>
      <w:r w:rsidR="00104036" w:rsidRPr="000E5D4C">
        <w:rPr>
          <w:sz w:val="28"/>
          <w:szCs w:val="28"/>
        </w:rPr>
        <w:t xml:space="preserve">техническому перевооружению, </w:t>
      </w:r>
      <w:r w:rsidRPr="000E5D4C">
        <w:rPr>
          <w:sz w:val="28"/>
          <w:szCs w:val="28"/>
        </w:rPr>
        <w:t>строительству и реконструкции выполнять по техническим картам, проектам производства работ, проекту организации строительства и утвержденной ПСД.</w:t>
      </w:r>
    </w:p>
    <w:p w:rsidR="009B16E8" w:rsidRPr="000E5D4C" w:rsidRDefault="002E1F61" w:rsidP="000E5D4C">
      <w:pPr>
        <w:ind w:firstLine="709"/>
        <w:jc w:val="both"/>
        <w:rPr>
          <w:sz w:val="28"/>
          <w:szCs w:val="28"/>
        </w:rPr>
      </w:pPr>
      <w:r w:rsidRPr="000E5D4C">
        <w:rPr>
          <w:sz w:val="28"/>
          <w:szCs w:val="28"/>
        </w:rPr>
        <w:t xml:space="preserve">6.7. </w:t>
      </w:r>
      <w:r w:rsidR="00AA2968">
        <w:rPr>
          <w:sz w:val="28"/>
          <w:szCs w:val="28"/>
        </w:rPr>
        <w:t>В рамках реализации концепции "</w:t>
      </w:r>
      <w:r w:rsidR="00360FDC" w:rsidRPr="000E5D4C">
        <w:rPr>
          <w:sz w:val="28"/>
          <w:szCs w:val="28"/>
        </w:rPr>
        <w:t>Цифровая трансформация 2030</w:t>
      </w:r>
      <w:r w:rsidR="00AA2968">
        <w:rPr>
          <w:sz w:val="28"/>
          <w:szCs w:val="28"/>
        </w:rPr>
        <w:t>" ПАО "</w:t>
      </w:r>
      <w:proofErr w:type="spellStart"/>
      <w:r w:rsidR="00AA2968">
        <w:rPr>
          <w:sz w:val="28"/>
          <w:szCs w:val="28"/>
        </w:rPr>
        <w:t>Россети</w:t>
      </w:r>
      <w:proofErr w:type="spellEnd"/>
      <w:r w:rsidR="00AA2968">
        <w:rPr>
          <w:sz w:val="28"/>
          <w:szCs w:val="28"/>
        </w:rPr>
        <w:t>"</w:t>
      </w:r>
      <w:r w:rsidR="00360FDC" w:rsidRPr="000E5D4C">
        <w:rPr>
          <w:sz w:val="28"/>
          <w:szCs w:val="28"/>
        </w:rPr>
        <w:t>, одним из принципов которой является консолидация данных о состоянии электрических сетей и сквозная передача данных в технологические и корпоративные информационные системы и обратно на базе CIM-модели, при выполнении проектных и пуско-наладочных работ подрядной организацией должен быть привлечен аттестованный специалист SCADA-систем.</w:t>
      </w:r>
    </w:p>
    <w:p w:rsidR="002E1F61" w:rsidRPr="000E5D4C" w:rsidRDefault="002E1F61" w:rsidP="000E5D4C">
      <w:pPr>
        <w:ind w:firstLine="709"/>
        <w:jc w:val="both"/>
        <w:rPr>
          <w:sz w:val="28"/>
          <w:szCs w:val="28"/>
        </w:rPr>
      </w:pPr>
    </w:p>
    <w:p w:rsidR="004B4407" w:rsidRPr="000E5D4C" w:rsidRDefault="004B4407" w:rsidP="000E5D4C">
      <w:pPr>
        <w:widowControl w:val="0"/>
        <w:ind w:firstLine="709"/>
        <w:rPr>
          <w:sz w:val="28"/>
          <w:szCs w:val="28"/>
        </w:rPr>
      </w:pPr>
      <w:r w:rsidRPr="000E5D4C">
        <w:rPr>
          <w:b/>
          <w:sz w:val="28"/>
          <w:szCs w:val="28"/>
        </w:rPr>
        <w:t>7.Требования к подрядной организации</w:t>
      </w:r>
      <w:r w:rsidRPr="000E5D4C">
        <w:rPr>
          <w:sz w:val="28"/>
          <w:szCs w:val="28"/>
        </w:rPr>
        <w:t>.</w:t>
      </w:r>
    </w:p>
    <w:p w:rsidR="004B4407" w:rsidRPr="000E5D4C" w:rsidRDefault="004B4407" w:rsidP="000E5D4C">
      <w:pPr>
        <w:widowControl w:val="0"/>
        <w:ind w:firstLine="709"/>
        <w:jc w:val="both"/>
        <w:rPr>
          <w:sz w:val="28"/>
          <w:szCs w:val="28"/>
        </w:rPr>
      </w:pPr>
      <w:r w:rsidRPr="000E5D4C">
        <w:rPr>
          <w:sz w:val="28"/>
          <w:szCs w:val="28"/>
        </w:rPr>
        <w:t xml:space="preserve">7.1.Наличие свидетельства о допуске к указанному в техническом задании виду или видам работ, которые оказывают влияние на безопасность объектов </w:t>
      </w:r>
      <w:r w:rsidRPr="000E5D4C">
        <w:rPr>
          <w:sz w:val="28"/>
          <w:szCs w:val="28"/>
        </w:rPr>
        <w:lastRenderedPageBreak/>
        <w:t>капитального строительства, выданное саморегулируемой организацией в соответствии с действующим законодательством.</w:t>
      </w:r>
    </w:p>
    <w:p w:rsidR="004B4407" w:rsidRPr="000E5D4C" w:rsidRDefault="004B4407" w:rsidP="000E5D4C">
      <w:pPr>
        <w:ind w:firstLine="709"/>
        <w:rPr>
          <w:sz w:val="28"/>
          <w:szCs w:val="28"/>
        </w:rPr>
      </w:pPr>
    </w:p>
    <w:p w:rsidR="004B4407" w:rsidRPr="000E5D4C" w:rsidRDefault="004B4407" w:rsidP="000E5D4C">
      <w:pPr>
        <w:ind w:firstLine="709"/>
        <w:rPr>
          <w:sz w:val="28"/>
          <w:szCs w:val="28"/>
        </w:rPr>
      </w:pPr>
      <w:r w:rsidRPr="000E5D4C">
        <w:rPr>
          <w:b/>
          <w:sz w:val="28"/>
          <w:szCs w:val="28"/>
        </w:rPr>
        <w:t>8</w:t>
      </w:r>
      <w:r w:rsidRPr="000E5D4C">
        <w:rPr>
          <w:b/>
          <w:bCs/>
          <w:sz w:val="28"/>
          <w:szCs w:val="28"/>
        </w:rPr>
        <w:t xml:space="preserve">. Исходные данные для разработки проекта. </w:t>
      </w:r>
    </w:p>
    <w:p w:rsidR="004B4407" w:rsidRPr="000E5D4C" w:rsidRDefault="004B4407" w:rsidP="000E5D4C">
      <w:pPr>
        <w:ind w:firstLine="709"/>
        <w:jc w:val="both"/>
        <w:rPr>
          <w:sz w:val="28"/>
          <w:szCs w:val="28"/>
        </w:rPr>
      </w:pPr>
      <w:r w:rsidRPr="000E5D4C">
        <w:rPr>
          <w:sz w:val="28"/>
          <w:szCs w:val="28"/>
        </w:rPr>
        <w:t>Перечень исходных данных, сроки подготовки и передачи их Заказчиком проектной организации определяются договором на разработку проекта,  рекомендациями СНиП 11-01-95 и постановлением Правительства № 87 от 16.02.2008</w:t>
      </w:r>
    </w:p>
    <w:p w:rsidR="006143DC" w:rsidRPr="000E5D4C" w:rsidRDefault="006143DC" w:rsidP="000E5D4C">
      <w:pPr>
        <w:widowControl w:val="0"/>
        <w:suppressAutoHyphens/>
        <w:ind w:right="-142" w:firstLine="709"/>
        <w:rPr>
          <w:sz w:val="28"/>
          <w:szCs w:val="28"/>
        </w:rPr>
      </w:pPr>
    </w:p>
    <w:p w:rsidR="00392BF7" w:rsidRPr="000E5D4C" w:rsidRDefault="00392BF7" w:rsidP="000E5D4C">
      <w:pPr>
        <w:pStyle w:val="a7"/>
        <w:tabs>
          <w:tab w:val="clear" w:pos="4677"/>
          <w:tab w:val="left" w:pos="708"/>
        </w:tabs>
        <w:rPr>
          <w:sz w:val="28"/>
          <w:szCs w:val="28"/>
        </w:rPr>
      </w:pPr>
    </w:p>
    <w:p w:rsidR="00E54285" w:rsidRPr="000E5D4C" w:rsidRDefault="00E54285" w:rsidP="000E5D4C">
      <w:pPr>
        <w:keepNext/>
        <w:suppressAutoHyphens/>
        <w:spacing w:line="230" w:lineRule="auto"/>
        <w:rPr>
          <w:sz w:val="28"/>
          <w:szCs w:val="28"/>
        </w:rPr>
      </w:pPr>
    </w:p>
    <w:p w:rsidR="00F66AB3" w:rsidRPr="000E5D4C" w:rsidRDefault="00F66AB3" w:rsidP="000E5D4C">
      <w:pPr>
        <w:keepNext/>
        <w:suppressAutoHyphens/>
        <w:spacing w:line="230" w:lineRule="auto"/>
        <w:rPr>
          <w:sz w:val="28"/>
          <w:szCs w:val="28"/>
        </w:rPr>
      </w:pPr>
    </w:p>
    <w:p w:rsidR="00174F88" w:rsidRPr="000E5D4C" w:rsidRDefault="00174F88" w:rsidP="000E5D4C">
      <w:pPr>
        <w:keepNext/>
        <w:suppressAutoHyphens/>
        <w:spacing w:line="230" w:lineRule="auto"/>
        <w:rPr>
          <w:sz w:val="28"/>
          <w:szCs w:val="28"/>
        </w:rPr>
      </w:pPr>
      <w:r w:rsidRPr="000E5D4C">
        <w:rPr>
          <w:sz w:val="28"/>
          <w:szCs w:val="28"/>
        </w:rPr>
        <w:t xml:space="preserve">Начальник </w:t>
      </w:r>
      <w:r w:rsidR="00AA2968">
        <w:rPr>
          <w:sz w:val="28"/>
          <w:szCs w:val="28"/>
        </w:rPr>
        <w:t>управления инвестиций и</w:t>
      </w:r>
      <w:r w:rsidRPr="000E5D4C">
        <w:rPr>
          <w:sz w:val="28"/>
          <w:szCs w:val="28"/>
        </w:rPr>
        <w:t xml:space="preserve"> </w:t>
      </w:r>
    </w:p>
    <w:p w:rsidR="00174F88" w:rsidRPr="00174F88" w:rsidRDefault="00174F88" w:rsidP="000E5D4C">
      <w:pPr>
        <w:keepNext/>
        <w:suppressAutoHyphens/>
        <w:spacing w:line="230" w:lineRule="auto"/>
        <w:rPr>
          <w:sz w:val="28"/>
          <w:szCs w:val="28"/>
        </w:rPr>
      </w:pPr>
      <w:r w:rsidRPr="000E5D4C">
        <w:rPr>
          <w:sz w:val="28"/>
          <w:szCs w:val="28"/>
        </w:rPr>
        <w:t>капитального строительства</w:t>
      </w:r>
      <w:r w:rsidRPr="000E5D4C">
        <w:rPr>
          <w:sz w:val="28"/>
          <w:szCs w:val="28"/>
        </w:rPr>
        <w:tab/>
      </w:r>
      <w:r w:rsidRPr="000E5D4C">
        <w:rPr>
          <w:sz w:val="28"/>
          <w:szCs w:val="28"/>
        </w:rPr>
        <w:tab/>
      </w:r>
      <w:r w:rsidRPr="000E5D4C">
        <w:rPr>
          <w:sz w:val="28"/>
          <w:szCs w:val="28"/>
        </w:rPr>
        <w:tab/>
      </w:r>
      <w:r w:rsidRPr="000E5D4C">
        <w:rPr>
          <w:sz w:val="28"/>
          <w:szCs w:val="28"/>
        </w:rPr>
        <w:tab/>
      </w:r>
      <w:r w:rsidRPr="000E5D4C">
        <w:rPr>
          <w:sz w:val="28"/>
          <w:szCs w:val="28"/>
        </w:rPr>
        <w:tab/>
        <w:t xml:space="preserve">                        </w:t>
      </w:r>
      <w:r w:rsidR="00E01A0C" w:rsidRPr="000E5D4C">
        <w:rPr>
          <w:sz w:val="28"/>
          <w:szCs w:val="28"/>
        </w:rPr>
        <w:t xml:space="preserve">Д.В. </w:t>
      </w:r>
      <w:proofErr w:type="spellStart"/>
      <w:r w:rsidR="00AA2968">
        <w:rPr>
          <w:sz w:val="28"/>
          <w:szCs w:val="28"/>
        </w:rPr>
        <w:t>Шатохин</w:t>
      </w:r>
      <w:proofErr w:type="spellEnd"/>
    </w:p>
    <w:p w:rsidR="00174F88" w:rsidRDefault="00174F88" w:rsidP="000E5D4C">
      <w:pPr>
        <w:keepNext/>
        <w:suppressAutoHyphens/>
        <w:spacing w:line="230" w:lineRule="auto"/>
        <w:rPr>
          <w:sz w:val="28"/>
          <w:szCs w:val="28"/>
        </w:rPr>
      </w:pPr>
    </w:p>
    <w:p w:rsidR="00392BF7" w:rsidRPr="00174F88" w:rsidRDefault="00392BF7" w:rsidP="000E5D4C">
      <w:pPr>
        <w:jc w:val="both"/>
        <w:rPr>
          <w:sz w:val="28"/>
          <w:szCs w:val="28"/>
        </w:rPr>
      </w:pPr>
    </w:p>
    <w:p w:rsidR="00174F88" w:rsidRPr="00174F88" w:rsidRDefault="00174F88" w:rsidP="000E5D4C">
      <w:pPr>
        <w:jc w:val="both"/>
        <w:rPr>
          <w:sz w:val="28"/>
          <w:szCs w:val="28"/>
        </w:rPr>
      </w:pPr>
    </w:p>
    <w:sectPr w:rsidR="00174F88" w:rsidRPr="00174F88" w:rsidSect="00813616">
      <w:pgSz w:w="11907" w:h="16840" w:code="9"/>
      <w:pgMar w:top="719" w:right="567" w:bottom="719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ragmatica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40C1A"/>
    <w:multiLevelType w:val="multilevel"/>
    <w:tmpl w:val="B1802538"/>
    <w:lvl w:ilvl="0">
      <w:start w:val="1"/>
      <w:numFmt w:val="none"/>
      <w:lvlText w:val="4.5.7.4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2">
      <w:start w:val="1"/>
      <w:numFmt w:val="decimal"/>
      <w:lvlText w:val="%1.19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>
    <w:nsid w:val="02A82874"/>
    <w:multiLevelType w:val="hybridMultilevel"/>
    <w:tmpl w:val="15B4FCA0"/>
    <w:lvl w:ilvl="0" w:tplc="33B89E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1284FA2">
      <w:numFmt w:val="none"/>
      <w:lvlText w:val=""/>
      <w:lvlJc w:val="left"/>
      <w:pPr>
        <w:tabs>
          <w:tab w:val="num" w:pos="360"/>
        </w:tabs>
      </w:pPr>
    </w:lvl>
    <w:lvl w:ilvl="2" w:tplc="720EFB4A">
      <w:start w:val="1"/>
      <w:numFmt w:val="none"/>
      <w:isLgl/>
      <w:lvlText w:val="4.5.7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 w:tplc="0A4083C4">
      <w:numFmt w:val="none"/>
      <w:lvlText w:val=""/>
      <w:lvlJc w:val="left"/>
      <w:pPr>
        <w:tabs>
          <w:tab w:val="num" w:pos="360"/>
        </w:tabs>
      </w:pPr>
    </w:lvl>
    <w:lvl w:ilvl="4" w:tplc="71B0F1C2">
      <w:numFmt w:val="none"/>
      <w:lvlText w:val=""/>
      <w:lvlJc w:val="left"/>
      <w:pPr>
        <w:tabs>
          <w:tab w:val="num" w:pos="360"/>
        </w:tabs>
      </w:pPr>
    </w:lvl>
    <w:lvl w:ilvl="5" w:tplc="67884B72">
      <w:numFmt w:val="none"/>
      <w:lvlText w:val=""/>
      <w:lvlJc w:val="left"/>
      <w:pPr>
        <w:tabs>
          <w:tab w:val="num" w:pos="360"/>
        </w:tabs>
      </w:pPr>
    </w:lvl>
    <w:lvl w:ilvl="6" w:tplc="A1BAC83E">
      <w:numFmt w:val="none"/>
      <w:lvlText w:val=""/>
      <w:lvlJc w:val="left"/>
      <w:pPr>
        <w:tabs>
          <w:tab w:val="num" w:pos="360"/>
        </w:tabs>
      </w:pPr>
    </w:lvl>
    <w:lvl w:ilvl="7" w:tplc="A36A988A">
      <w:numFmt w:val="none"/>
      <w:lvlText w:val=""/>
      <w:lvlJc w:val="left"/>
      <w:pPr>
        <w:tabs>
          <w:tab w:val="num" w:pos="360"/>
        </w:tabs>
      </w:pPr>
    </w:lvl>
    <w:lvl w:ilvl="8" w:tplc="860282B0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56D585C"/>
    <w:multiLevelType w:val="multilevel"/>
    <w:tmpl w:val="E8940962"/>
    <w:lvl w:ilvl="0">
      <w:start w:val="1"/>
      <w:numFmt w:val="none"/>
      <w:lvlText w:val="4.4.4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2">
      <w:start w:val="5"/>
      <w:numFmt w:val="decimal"/>
      <w:lvlText w:val="%1.19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>
    <w:nsid w:val="064B1A5B"/>
    <w:multiLevelType w:val="hybridMultilevel"/>
    <w:tmpl w:val="45F068E6"/>
    <w:lvl w:ilvl="0" w:tplc="39C832CA">
      <w:start w:val="1"/>
      <w:numFmt w:val="none"/>
      <w:isLgl/>
      <w:lvlText w:val="4.5.7.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8D751BA"/>
    <w:multiLevelType w:val="multilevel"/>
    <w:tmpl w:val="08F600F6"/>
    <w:lvl w:ilvl="0">
      <w:start w:val="1"/>
      <w:numFmt w:val="none"/>
      <w:lvlText w:val="4.4.5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2">
      <w:start w:val="5"/>
      <w:numFmt w:val="decimal"/>
      <w:lvlText w:val="%1.19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>
    <w:nsid w:val="09B921A6"/>
    <w:multiLevelType w:val="multilevel"/>
    <w:tmpl w:val="A4062428"/>
    <w:lvl w:ilvl="0">
      <w:start w:val="1"/>
      <w:numFmt w:val="none"/>
      <w:lvlText w:val="4.4.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2">
      <w:start w:val="5"/>
      <w:numFmt w:val="decimal"/>
      <w:lvlText w:val="%1.19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">
    <w:nsid w:val="0A564771"/>
    <w:multiLevelType w:val="hybridMultilevel"/>
    <w:tmpl w:val="E87EF088"/>
    <w:lvl w:ilvl="0" w:tplc="04190001">
      <w:start w:val="1"/>
      <w:numFmt w:val="bullet"/>
      <w:lvlText w:val=""/>
      <w:lvlJc w:val="left"/>
      <w:pPr>
        <w:tabs>
          <w:tab w:val="num" w:pos="907"/>
        </w:tabs>
        <w:ind w:left="9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7"/>
        </w:tabs>
        <w:ind w:left="16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7"/>
        </w:tabs>
        <w:ind w:left="23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7"/>
        </w:tabs>
        <w:ind w:left="30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7"/>
        </w:tabs>
        <w:ind w:left="37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7"/>
        </w:tabs>
        <w:ind w:left="45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7"/>
        </w:tabs>
        <w:ind w:left="52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7"/>
        </w:tabs>
        <w:ind w:left="59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7"/>
        </w:tabs>
        <w:ind w:left="6667" w:hanging="360"/>
      </w:pPr>
      <w:rPr>
        <w:rFonts w:ascii="Wingdings" w:hAnsi="Wingdings" w:hint="default"/>
      </w:rPr>
    </w:lvl>
  </w:abstractNum>
  <w:abstractNum w:abstractNumId="7">
    <w:nsid w:val="0C280CBF"/>
    <w:multiLevelType w:val="hybridMultilevel"/>
    <w:tmpl w:val="63AE64F6"/>
    <w:lvl w:ilvl="0" w:tplc="CA70A582">
      <w:start w:val="1"/>
      <w:numFmt w:val="decimal"/>
      <w:lvlText w:val="4.1.%1."/>
      <w:lvlJc w:val="left"/>
      <w:pPr>
        <w:tabs>
          <w:tab w:val="num" w:pos="1267"/>
        </w:tabs>
        <w:ind w:left="12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E6859C4"/>
    <w:multiLevelType w:val="hybridMultilevel"/>
    <w:tmpl w:val="F2C2BC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89701DB"/>
    <w:multiLevelType w:val="hybridMultilevel"/>
    <w:tmpl w:val="CAACCE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93D65E1"/>
    <w:multiLevelType w:val="multilevel"/>
    <w:tmpl w:val="93FCD2F8"/>
    <w:lvl w:ilvl="0">
      <w:start w:val="2"/>
      <w:numFmt w:val="decimal"/>
      <w:lvlText w:val="%1"/>
      <w:lvlJc w:val="left"/>
      <w:pPr>
        <w:tabs>
          <w:tab w:val="num" w:pos="927"/>
        </w:tabs>
        <w:ind w:firstLine="567"/>
      </w:pPr>
    </w:lvl>
    <w:lvl w:ilvl="1">
      <w:start w:val="1"/>
      <w:numFmt w:val="decimal"/>
      <w:lvlText w:val="2.%2"/>
      <w:lvlJc w:val="left"/>
      <w:pPr>
        <w:tabs>
          <w:tab w:val="num" w:pos="927"/>
        </w:tabs>
        <w:ind w:firstLine="567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1B7F01F2"/>
    <w:multiLevelType w:val="hybridMultilevel"/>
    <w:tmpl w:val="AE6CE5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1E87DF2"/>
    <w:multiLevelType w:val="hybridMultilevel"/>
    <w:tmpl w:val="1FB00454"/>
    <w:lvl w:ilvl="0" w:tplc="04190001">
      <w:start w:val="1"/>
      <w:numFmt w:val="bullet"/>
      <w:lvlText w:val=""/>
      <w:lvlJc w:val="left"/>
      <w:pPr>
        <w:tabs>
          <w:tab w:val="num" w:pos="907"/>
        </w:tabs>
        <w:ind w:left="9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7"/>
        </w:tabs>
        <w:ind w:left="16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7"/>
        </w:tabs>
        <w:ind w:left="23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7"/>
        </w:tabs>
        <w:ind w:left="30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7"/>
        </w:tabs>
        <w:ind w:left="37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7"/>
        </w:tabs>
        <w:ind w:left="45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7"/>
        </w:tabs>
        <w:ind w:left="52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7"/>
        </w:tabs>
        <w:ind w:left="59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7"/>
        </w:tabs>
        <w:ind w:left="6667" w:hanging="360"/>
      </w:pPr>
      <w:rPr>
        <w:rFonts w:ascii="Wingdings" w:hAnsi="Wingdings" w:hint="default"/>
      </w:rPr>
    </w:lvl>
  </w:abstractNum>
  <w:abstractNum w:abstractNumId="13">
    <w:nsid w:val="22555B64"/>
    <w:multiLevelType w:val="multilevel"/>
    <w:tmpl w:val="253855F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14">
    <w:nsid w:val="24201591"/>
    <w:multiLevelType w:val="hybridMultilevel"/>
    <w:tmpl w:val="8CE82D30"/>
    <w:lvl w:ilvl="0" w:tplc="326E038C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7"/>
        </w:tabs>
        <w:ind w:left="126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7"/>
        </w:tabs>
        <w:ind w:left="198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7"/>
        </w:tabs>
        <w:ind w:left="270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7"/>
        </w:tabs>
        <w:ind w:left="342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7"/>
        </w:tabs>
        <w:ind w:left="414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7"/>
        </w:tabs>
        <w:ind w:left="486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7"/>
        </w:tabs>
        <w:ind w:left="558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7"/>
        </w:tabs>
        <w:ind w:left="6307" w:hanging="180"/>
      </w:pPr>
    </w:lvl>
  </w:abstractNum>
  <w:abstractNum w:abstractNumId="15">
    <w:nsid w:val="256F57C0"/>
    <w:multiLevelType w:val="multilevel"/>
    <w:tmpl w:val="508680B0"/>
    <w:lvl w:ilvl="0">
      <w:start w:val="6"/>
      <w:numFmt w:val="none"/>
      <w:lvlText w:val="4.5"/>
      <w:lvlJc w:val="left"/>
      <w:pPr>
        <w:tabs>
          <w:tab w:val="num" w:pos="525"/>
        </w:tabs>
        <w:ind w:left="525" w:hanging="525"/>
      </w:pPr>
      <w:rPr>
        <w:rFonts w:ascii="Pragmatica" w:hAnsi="Pragmatica"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525"/>
      </w:pPr>
      <w:rPr>
        <w:rFonts w:ascii="Pragmatica" w:hAnsi="Pragmatica" w:hint="default"/>
        <w:b w:val="0"/>
      </w:rPr>
    </w:lvl>
    <w:lvl w:ilvl="2">
      <w:start w:val="1"/>
      <w:numFmt w:val="decimal"/>
      <w:lvlText w:val="7.%2.%3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ascii="Pragmatica" w:hAnsi="Pragmatica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ascii="Pragmatica" w:hAnsi="Pragmatica"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ascii="Pragmatica" w:hAnsi="Pragmatica"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ascii="Pragmatica" w:hAnsi="Pragmatica"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ascii="Pragmatica" w:hAnsi="Pragmatica"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ascii="Pragmatica" w:hAnsi="Pragmatica" w:hint="default"/>
        <w:b w:val="0"/>
      </w:rPr>
    </w:lvl>
  </w:abstractNum>
  <w:abstractNum w:abstractNumId="16">
    <w:nsid w:val="25E44BA7"/>
    <w:multiLevelType w:val="multilevel"/>
    <w:tmpl w:val="C64AAEC6"/>
    <w:lvl w:ilvl="0">
      <w:start w:val="1"/>
      <w:numFmt w:val="none"/>
      <w:lvlText w:val="4.4.3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2">
      <w:start w:val="5"/>
      <w:numFmt w:val="decimal"/>
      <w:lvlText w:val="%1.19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26AF4D5C"/>
    <w:multiLevelType w:val="hybridMultilevel"/>
    <w:tmpl w:val="EE7243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A095831"/>
    <w:multiLevelType w:val="hybridMultilevel"/>
    <w:tmpl w:val="374017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5567117"/>
    <w:multiLevelType w:val="multilevel"/>
    <w:tmpl w:val="621684A0"/>
    <w:lvl w:ilvl="0">
      <w:start w:val="1"/>
      <w:numFmt w:val="none"/>
      <w:lvlText w:val="4.5.7.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2">
      <w:start w:val="1"/>
      <w:numFmt w:val="decimal"/>
      <w:lvlText w:val="%1.19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>
    <w:nsid w:val="38125490"/>
    <w:multiLevelType w:val="multilevel"/>
    <w:tmpl w:val="626C2F56"/>
    <w:lvl w:ilvl="0">
      <w:start w:val="4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2">
      <w:start w:val="11"/>
      <w:numFmt w:val="decimal"/>
      <w:lvlText w:val="%1.%2.7.5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1">
    <w:nsid w:val="38A1433D"/>
    <w:multiLevelType w:val="multilevel"/>
    <w:tmpl w:val="0C346424"/>
    <w:lvl w:ilvl="0">
      <w:start w:val="1"/>
      <w:numFmt w:val="none"/>
      <w:lvlText w:val="4.4.6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2">
      <w:start w:val="5"/>
      <w:numFmt w:val="decimal"/>
      <w:lvlText w:val="%1.19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2">
    <w:nsid w:val="463E04DA"/>
    <w:multiLevelType w:val="hybridMultilevel"/>
    <w:tmpl w:val="56D6A9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78A395C"/>
    <w:multiLevelType w:val="multilevel"/>
    <w:tmpl w:val="21C6142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sz w:val="22"/>
        <w:szCs w:val="22"/>
      </w:rPr>
    </w:lvl>
    <w:lvl w:ilvl="1">
      <w:start w:val="1"/>
      <w:numFmt w:val="decimal"/>
      <w:lvlText w:val="1.%2"/>
      <w:lvlJc w:val="left"/>
      <w:pPr>
        <w:tabs>
          <w:tab w:val="num" w:pos="1134"/>
        </w:tabs>
        <w:ind w:left="1134" w:hanging="1134"/>
      </w:pPr>
      <w:rPr>
        <w:color w:val="FF0000"/>
      </w:rPr>
    </w:lvl>
    <w:lvl w:ilvl="2">
      <w:start w:val="1"/>
      <w:numFmt w:val="decimal"/>
      <w:lvlText w:val="1.%2.%3"/>
      <w:lvlJc w:val="left"/>
      <w:pPr>
        <w:tabs>
          <w:tab w:val="num" w:pos="1134"/>
        </w:tabs>
        <w:ind w:left="1134" w:hanging="1134"/>
      </w:pPr>
      <w:rPr>
        <w:b w:val="0"/>
        <w:bCs w:val="0"/>
        <w:i w:val="0"/>
        <w:iCs w:val="0"/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bCs w:val="0"/>
        <w:i w:val="0"/>
        <w:iCs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24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5">
    <w:nsid w:val="4E5E2E6A"/>
    <w:multiLevelType w:val="hybridMultilevel"/>
    <w:tmpl w:val="B330CC78"/>
    <w:lvl w:ilvl="0" w:tplc="BEDC7436">
      <w:start w:val="1"/>
      <w:numFmt w:val="bullet"/>
      <w:lvlText w:val="-"/>
      <w:lvlJc w:val="left"/>
      <w:pPr>
        <w:ind w:left="873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26">
    <w:nsid w:val="541576D8"/>
    <w:multiLevelType w:val="multilevel"/>
    <w:tmpl w:val="D756A76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7">
    <w:nsid w:val="5AD5732B"/>
    <w:multiLevelType w:val="hybridMultilevel"/>
    <w:tmpl w:val="7E02AB6E"/>
    <w:lvl w:ilvl="0" w:tplc="04190017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28">
    <w:nsid w:val="5AF64E2A"/>
    <w:multiLevelType w:val="hybridMultilevel"/>
    <w:tmpl w:val="414E9A10"/>
    <w:lvl w:ilvl="0" w:tplc="4C28EE8E">
      <w:start w:val="1"/>
      <w:numFmt w:val="bullet"/>
      <w:lvlText w:val=""/>
      <w:lvlJc w:val="left"/>
      <w:pPr>
        <w:tabs>
          <w:tab w:val="num" w:pos="1494"/>
        </w:tabs>
        <w:ind w:left="1494" w:hanging="870"/>
      </w:pPr>
      <w:rPr>
        <w:rFonts w:ascii="Symbol" w:hAnsi="Symbol" w:cs="Symbol" w:hint="default"/>
        <w:sz w:val="20"/>
        <w:szCs w:val="20"/>
      </w:rPr>
    </w:lvl>
    <w:lvl w:ilvl="1" w:tplc="78CA7AC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1536"/>
      </w:pPr>
      <w:rPr>
        <w:rFonts w:hint="default"/>
        <w:sz w:val="28"/>
        <w:szCs w:val="28"/>
      </w:rPr>
    </w:lvl>
    <w:lvl w:ilvl="3" w:tplc="04190001">
      <w:start w:val="5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>
    <w:nsid w:val="64765CB3"/>
    <w:multiLevelType w:val="multilevel"/>
    <w:tmpl w:val="B9A816F6"/>
    <w:lvl w:ilvl="0">
      <w:start w:val="1"/>
      <w:numFmt w:val="none"/>
      <w:lvlText w:val="4.5.7.3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2">
      <w:start w:val="1"/>
      <w:numFmt w:val="decimal"/>
      <w:lvlText w:val="%1.19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1">
    <w:nsid w:val="66D11F88"/>
    <w:multiLevelType w:val="multilevel"/>
    <w:tmpl w:val="2BE0B1D6"/>
    <w:lvl w:ilvl="0">
      <w:start w:val="1"/>
      <w:numFmt w:val="none"/>
      <w:lvlText w:val="4.4.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2">
      <w:start w:val="5"/>
      <w:numFmt w:val="decimal"/>
      <w:lvlText w:val="%1.19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2">
    <w:nsid w:val="681B32A7"/>
    <w:multiLevelType w:val="hybridMultilevel"/>
    <w:tmpl w:val="D60878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93F5358"/>
    <w:multiLevelType w:val="hybridMultilevel"/>
    <w:tmpl w:val="17E29F84"/>
    <w:lvl w:ilvl="0" w:tplc="04190001">
      <w:start w:val="1"/>
      <w:numFmt w:val="bullet"/>
      <w:lvlText w:val=""/>
      <w:lvlJc w:val="left"/>
      <w:pPr>
        <w:tabs>
          <w:tab w:val="num" w:pos="775"/>
        </w:tabs>
        <w:ind w:left="7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95"/>
        </w:tabs>
        <w:ind w:left="14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15"/>
        </w:tabs>
        <w:ind w:left="22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35"/>
        </w:tabs>
        <w:ind w:left="29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55"/>
        </w:tabs>
        <w:ind w:left="36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75"/>
        </w:tabs>
        <w:ind w:left="43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95"/>
        </w:tabs>
        <w:ind w:left="50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15"/>
        </w:tabs>
        <w:ind w:left="58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35"/>
        </w:tabs>
        <w:ind w:left="6535" w:hanging="360"/>
      </w:pPr>
      <w:rPr>
        <w:rFonts w:ascii="Wingdings" w:hAnsi="Wingdings" w:hint="default"/>
      </w:rPr>
    </w:lvl>
  </w:abstractNum>
  <w:abstractNum w:abstractNumId="34">
    <w:nsid w:val="6B1D0B31"/>
    <w:multiLevelType w:val="hybridMultilevel"/>
    <w:tmpl w:val="29702C42"/>
    <w:lvl w:ilvl="0" w:tplc="FB325D64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7"/>
        </w:tabs>
        <w:ind w:left="126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7"/>
        </w:tabs>
        <w:ind w:left="198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7"/>
        </w:tabs>
        <w:ind w:left="270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7"/>
        </w:tabs>
        <w:ind w:left="342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7"/>
        </w:tabs>
        <w:ind w:left="414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7"/>
        </w:tabs>
        <w:ind w:left="486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7"/>
        </w:tabs>
        <w:ind w:left="558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7"/>
        </w:tabs>
        <w:ind w:left="6307" w:hanging="180"/>
      </w:pPr>
    </w:lvl>
  </w:abstractNum>
  <w:abstractNum w:abstractNumId="35">
    <w:nsid w:val="727B1664"/>
    <w:multiLevelType w:val="hybridMultilevel"/>
    <w:tmpl w:val="7F72AC1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4"/>
  </w:num>
  <w:num w:numId="3">
    <w:abstractNumId w:val="28"/>
  </w:num>
  <w:num w:numId="4">
    <w:abstractNumId w:val="29"/>
  </w:num>
  <w:num w:numId="5">
    <w:abstractNumId w:val="27"/>
  </w:num>
  <w:num w:numId="6">
    <w:abstractNumId w:val="23"/>
  </w:num>
  <w:num w:numId="7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16"/>
  </w:num>
  <w:num w:numId="10">
    <w:abstractNumId w:val="4"/>
  </w:num>
  <w:num w:numId="11">
    <w:abstractNumId w:val="21"/>
  </w:num>
  <w:num w:numId="12">
    <w:abstractNumId w:val="15"/>
  </w:num>
  <w:num w:numId="13">
    <w:abstractNumId w:val="9"/>
  </w:num>
  <w:num w:numId="14">
    <w:abstractNumId w:val="33"/>
  </w:num>
  <w:num w:numId="15">
    <w:abstractNumId w:val="8"/>
  </w:num>
  <w:num w:numId="16">
    <w:abstractNumId w:val="17"/>
  </w:num>
  <w:num w:numId="17">
    <w:abstractNumId w:val="22"/>
  </w:num>
  <w:num w:numId="18">
    <w:abstractNumId w:val="18"/>
  </w:num>
  <w:num w:numId="19">
    <w:abstractNumId w:val="3"/>
  </w:num>
  <w:num w:numId="20">
    <w:abstractNumId w:val="19"/>
  </w:num>
  <w:num w:numId="21">
    <w:abstractNumId w:val="5"/>
  </w:num>
  <w:num w:numId="22">
    <w:abstractNumId w:val="2"/>
  </w:num>
  <w:num w:numId="23">
    <w:abstractNumId w:val="20"/>
  </w:num>
  <w:num w:numId="24">
    <w:abstractNumId w:val="30"/>
  </w:num>
  <w:num w:numId="25">
    <w:abstractNumId w:val="0"/>
  </w:num>
  <w:num w:numId="26">
    <w:abstractNumId w:val="6"/>
  </w:num>
  <w:num w:numId="27">
    <w:abstractNumId w:val="34"/>
  </w:num>
  <w:num w:numId="28">
    <w:abstractNumId w:val="12"/>
  </w:num>
  <w:num w:numId="29">
    <w:abstractNumId w:val="14"/>
  </w:num>
  <w:num w:numId="30">
    <w:abstractNumId w:val="7"/>
  </w:num>
  <w:num w:numId="31">
    <w:abstractNumId w:val="32"/>
  </w:num>
  <w:num w:numId="32">
    <w:abstractNumId w:val="35"/>
  </w:num>
  <w:num w:numId="33">
    <w:abstractNumId w:val="11"/>
  </w:num>
  <w:num w:numId="34">
    <w:abstractNumId w:val="26"/>
  </w:num>
  <w:num w:numId="35">
    <w:abstractNumId w:val="13"/>
  </w:num>
  <w:num w:numId="3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621"/>
    <w:rsid w:val="00010A5C"/>
    <w:rsid w:val="00023384"/>
    <w:rsid w:val="00024641"/>
    <w:rsid w:val="00033A03"/>
    <w:rsid w:val="00043742"/>
    <w:rsid w:val="00046587"/>
    <w:rsid w:val="000511F8"/>
    <w:rsid w:val="00061E9C"/>
    <w:rsid w:val="000C5636"/>
    <w:rsid w:val="000D7F84"/>
    <w:rsid w:val="000E1596"/>
    <w:rsid w:val="000E5D4C"/>
    <w:rsid w:val="000E7C33"/>
    <w:rsid w:val="000F302B"/>
    <w:rsid w:val="00104036"/>
    <w:rsid w:val="001374D1"/>
    <w:rsid w:val="001434B7"/>
    <w:rsid w:val="0014503A"/>
    <w:rsid w:val="0017379E"/>
    <w:rsid w:val="00174F88"/>
    <w:rsid w:val="00175AA1"/>
    <w:rsid w:val="00193BEF"/>
    <w:rsid w:val="001B7271"/>
    <w:rsid w:val="001C1E38"/>
    <w:rsid w:val="001D19C8"/>
    <w:rsid w:val="001D2F68"/>
    <w:rsid w:val="001D3062"/>
    <w:rsid w:val="00200830"/>
    <w:rsid w:val="00212D87"/>
    <w:rsid w:val="0021679E"/>
    <w:rsid w:val="00220687"/>
    <w:rsid w:val="00244327"/>
    <w:rsid w:val="00253FF0"/>
    <w:rsid w:val="002540C0"/>
    <w:rsid w:val="00264B19"/>
    <w:rsid w:val="002651D4"/>
    <w:rsid w:val="00281B31"/>
    <w:rsid w:val="00286CD5"/>
    <w:rsid w:val="00296EA2"/>
    <w:rsid w:val="002A6D76"/>
    <w:rsid w:val="002B24A2"/>
    <w:rsid w:val="002B41C4"/>
    <w:rsid w:val="002D3E0A"/>
    <w:rsid w:val="002D7AE7"/>
    <w:rsid w:val="002E1F61"/>
    <w:rsid w:val="002F358C"/>
    <w:rsid w:val="002F4329"/>
    <w:rsid w:val="00325F3C"/>
    <w:rsid w:val="00331284"/>
    <w:rsid w:val="00337A16"/>
    <w:rsid w:val="00343DA4"/>
    <w:rsid w:val="0034655B"/>
    <w:rsid w:val="00357F76"/>
    <w:rsid w:val="00360FDC"/>
    <w:rsid w:val="00364013"/>
    <w:rsid w:val="00392BF7"/>
    <w:rsid w:val="00393B90"/>
    <w:rsid w:val="003B6615"/>
    <w:rsid w:val="003B73A6"/>
    <w:rsid w:val="003C1B6A"/>
    <w:rsid w:val="003C4A8B"/>
    <w:rsid w:val="003D2DAA"/>
    <w:rsid w:val="003D6BD2"/>
    <w:rsid w:val="003E4578"/>
    <w:rsid w:val="003E4CFE"/>
    <w:rsid w:val="00413FED"/>
    <w:rsid w:val="004235AA"/>
    <w:rsid w:val="00426B4E"/>
    <w:rsid w:val="00430621"/>
    <w:rsid w:val="004402CC"/>
    <w:rsid w:val="00450888"/>
    <w:rsid w:val="004627E6"/>
    <w:rsid w:val="004635BD"/>
    <w:rsid w:val="004776BB"/>
    <w:rsid w:val="00480C3D"/>
    <w:rsid w:val="00487272"/>
    <w:rsid w:val="004A1287"/>
    <w:rsid w:val="004B4407"/>
    <w:rsid w:val="004B4928"/>
    <w:rsid w:val="004B6521"/>
    <w:rsid w:val="004C52F8"/>
    <w:rsid w:val="00501E79"/>
    <w:rsid w:val="005218BB"/>
    <w:rsid w:val="00542E54"/>
    <w:rsid w:val="00553F95"/>
    <w:rsid w:val="00571775"/>
    <w:rsid w:val="00574B86"/>
    <w:rsid w:val="005774BD"/>
    <w:rsid w:val="0058525B"/>
    <w:rsid w:val="00593075"/>
    <w:rsid w:val="005A0F82"/>
    <w:rsid w:val="005A4BE9"/>
    <w:rsid w:val="005A695B"/>
    <w:rsid w:val="005B0076"/>
    <w:rsid w:val="005C2F35"/>
    <w:rsid w:val="005D1E0D"/>
    <w:rsid w:val="005D20CA"/>
    <w:rsid w:val="005E4154"/>
    <w:rsid w:val="005F28C1"/>
    <w:rsid w:val="0060579A"/>
    <w:rsid w:val="006143DC"/>
    <w:rsid w:val="00621661"/>
    <w:rsid w:val="0064002D"/>
    <w:rsid w:val="00641E84"/>
    <w:rsid w:val="00642109"/>
    <w:rsid w:val="00644FDF"/>
    <w:rsid w:val="0064681D"/>
    <w:rsid w:val="00665685"/>
    <w:rsid w:val="006826AE"/>
    <w:rsid w:val="00687AAC"/>
    <w:rsid w:val="00693762"/>
    <w:rsid w:val="0069384B"/>
    <w:rsid w:val="006A0083"/>
    <w:rsid w:val="006B1E29"/>
    <w:rsid w:val="006B336B"/>
    <w:rsid w:val="006C736B"/>
    <w:rsid w:val="006D231E"/>
    <w:rsid w:val="006F044C"/>
    <w:rsid w:val="006F6684"/>
    <w:rsid w:val="00700D4F"/>
    <w:rsid w:val="0071159C"/>
    <w:rsid w:val="0071430C"/>
    <w:rsid w:val="00714601"/>
    <w:rsid w:val="00734993"/>
    <w:rsid w:val="007360FA"/>
    <w:rsid w:val="00745FDB"/>
    <w:rsid w:val="00747996"/>
    <w:rsid w:val="00765A9B"/>
    <w:rsid w:val="00780142"/>
    <w:rsid w:val="007819C5"/>
    <w:rsid w:val="00785EB2"/>
    <w:rsid w:val="00792844"/>
    <w:rsid w:val="007954CF"/>
    <w:rsid w:val="007A0049"/>
    <w:rsid w:val="007A3C0A"/>
    <w:rsid w:val="007B09E1"/>
    <w:rsid w:val="007B7119"/>
    <w:rsid w:val="007C01B0"/>
    <w:rsid w:val="007C38AD"/>
    <w:rsid w:val="007F0916"/>
    <w:rsid w:val="00813616"/>
    <w:rsid w:val="00817D25"/>
    <w:rsid w:val="008264E1"/>
    <w:rsid w:val="00841CAC"/>
    <w:rsid w:val="00855BC2"/>
    <w:rsid w:val="00877975"/>
    <w:rsid w:val="00882833"/>
    <w:rsid w:val="008A76F1"/>
    <w:rsid w:val="008C300F"/>
    <w:rsid w:val="008D58B6"/>
    <w:rsid w:val="008D70BA"/>
    <w:rsid w:val="008E050F"/>
    <w:rsid w:val="008E0956"/>
    <w:rsid w:val="008F0E35"/>
    <w:rsid w:val="0092484E"/>
    <w:rsid w:val="0094034C"/>
    <w:rsid w:val="00942958"/>
    <w:rsid w:val="009626E8"/>
    <w:rsid w:val="009A1F17"/>
    <w:rsid w:val="009A4A1D"/>
    <w:rsid w:val="009B16E8"/>
    <w:rsid w:val="009C3B8A"/>
    <w:rsid w:val="009C4A96"/>
    <w:rsid w:val="009D067A"/>
    <w:rsid w:val="009F52C3"/>
    <w:rsid w:val="00A1594E"/>
    <w:rsid w:val="00A16848"/>
    <w:rsid w:val="00A230D3"/>
    <w:rsid w:val="00A27D5A"/>
    <w:rsid w:val="00A3151D"/>
    <w:rsid w:val="00A4505D"/>
    <w:rsid w:val="00A510F4"/>
    <w:rsid w:val="00A534A4"/>
    <w:rsid w:val="00A63D80"/>
    <w:rsid w:val="00A702E5"/>
    <w:rsid w:val="00A71D1A"/>
    <w:rsid w:val="00A763B4"/>
    <w:rsid w:val="00A83D5F"/>
    <w:rsid w:val="00A84E97"/>
    <w:rsid w:val="00A871B0"/>
    <w:rsid w:val="00A91E83"/>
    <w:rsid w:val="00AA26BE"/>
    <w:rsid w:val="00AA2968"/>
    <w:rsid w:val="00AA3012"/>
    <w:rsid w:val="00AA571C"/>
    <w:rsid w:val="00AC6330"/>
    <w:rsid w:val="00AF2864"/>
    <w:rsid w:val="00B04A6D"/>
    <w:rsid w:val="00B25A26"/>
    <w:rsid w:val="00B27F37"/>
    <w:rsid w:val="00B4198E"/>
    <w:rsid w:val="00B467C1"/>
    <w:rsid w:val="00B624CA"/>
    <w:rsid w:val="00B86994"/>
    <w:rsid w:val="00BB6729"/>
    <w:rsid w:val="00BF7E96"/>
    <w:rsid w:val="00C07EDE"/>
    <w:rsid w:val="00C26CEC"/>
    <w:rsid w:val="00C73988"/>
    <w:rsid w:val="00C75927"/>
    <w:rsid w:val="00C7704A"/>
    <w:rsid w:val="00C77414"/>
    <w:rsid w:val="00C80E09"/>
    <w:rsid w:val="00CA5F1D"/>
    <w:rsid w:val="00CB2EA6"/>
    <w:rsid w:val="00CD0546"/>
    <w:rsid w:val="00CD2D70"/>
    <w:rsid w:val="00CD557D"/>
    <w:rsid w:val="00CE3D1F"/>
    <w:rsid w:val="00CF053D"/>
    <w:rsid w:val="00D03A29"/>
    <w:rsid w:val="00D04B31"/>
    <w:rsid w:val="00D07E18"/>
    <w:rsid w:val="00D12504"/>
    <w:rsid w:val="00D25901"/>
    <w:rsid w:val="00D333D9"/>
    <w:rsid w:val="00D37C9C"/>
    <w:rsid w:val="00D415E6"/>
    <w:rsid w:val="00D441C1"/>
    <w:rsid w:val="00D52311"/>
    <w:rsid w:val="00D5535E"/>
    <w:rsid w:val="00D66E31"/>
    <w:rsid w:val="00D86A05"/>
    <w:rsid w:val="00D97702"/>
    <w:rsid w:val="00D97AA4"/>
    <w:rsid w:val="00DC2483"/>
    <w:rsid w:val="00DD0B5C"/>
    <w:rsid w:val="00DD19FE"/>
    <w:rsid w:val="00DD4754"/>
    <w:rsid w:val="00DD6035"/>
    <w:rsid w:val="00DF44A8"/>
    <w:rsid w:val="00E01A0C"/>
    <w:rsid w:val="00E03745"/>
    <w:rsid w:val="00E06D2C"/>
    <w:rsid w:val="00E1026D"/>
    <w:rsid w:val="00E15672"/>
    <w:rsid w:val="00E44543"/>
    <w:rsid w:val="00E44856"/>
    <w:rsid w:val="00E54285"/>
    <w:rsid w:val="00E77B4A"/>
    <w:rsid w:val="00E77F7C"/>
    <w:rsid w:val="00E82AD9"/>
    <w:rsid w:val="00E85D1A"/>
    <w:rsid w:val="00EA0AD5"/>
    <w:rsid w:val="00EA7D26"/>
    <w:rsid w:val="00EB7052"/>
    <w:rsid w:val="00EC22C9"/>
    <w:rsid w:val="00EC7A3B"/>
    <w:rsid w:val="00EE5015"/>
    <w:rsid w:val="00EE6BCF"/>
    <w:rsid w:val="00EF4126"/>
    <w:rsid w:val="00F0664C"/>
    <w:rsid w:val="00F2537C"/>
    <w:rsid w:val="00F263A0"/>
    <w:rsid w:val="00F3371D"/>
    <w:rsid w:val="00F543E1"/>
    <w:rsid w:val="00F63CFE"/>
    <w:rsid w:val="00F66AB3"/>
    <w:rsid w:val="00F74A2D"/>
    <w:rsid w:val="00F83BBD"/>
    <w:rsid w:val="00FA1146"/>
    <w:rsid w:val="00FB408D"/>
    <w:rsid w:val="00FB50AF"/>
    <w:rsid w:val="00FB7DB1"/>
    <w:rsid w:val="00FC6319"/>
    <w:rsid w:val="00FD0DC9"/>
    <w:rsid w:val="00FD2D7A"/>
    <w:rsid w:val="00FE1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621"/>
    <w:rPr>
      <w:sz w:val="24"/>
      <w:szCs w:val="24"/>
    </w:rPr>
  </w:style>
  <w:style w:type="paragraph" w:styleId="1">
    <w:name w:val="heading 1"/>
    <w:basedOn w:val="a"/>
    <w:next w:val="a"/>
    <w:qFormat/>
    <w:rsid w:val="00F74A2D"/>
    <w:pPr>
      <w:keepNext/>
      <w:outlineLvl w:val="0"/>
    </w:pPr>
    <w:rPr>
      <w:sz w:val="28"/>
      <w:szCs w:val="28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F74A2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paragraph" w:styleId="3">
    <w:name w:val="heading 3"/>
    <w:aliases w:val="H3"/>
    <w:basedOn w:val="a"/>
    <w:next w:val="a"/>
    <w:qFormat/>
    <w:rsid w:val="00F74A2D"/>
    <w:pPr>
      <w:keepNext/>
      <w:widowControl w:val="0"/>
      <w:spacing w:before="240" w:after="60"/>
      <w:outlineLvl w:val="2"/>
    </w:pPr>
    <w:rPr>
      <w:rFonts w:ascii="Arial" w:eastAsia="MS Mincho" w:hAnsi="Arial" w:cs="Arial"/>
      <w:b/>
      <w:bCs/>
      <w:sz w:val="26"/>
      <w:szCs w:val="26"/>
      <w:lang w:eastAsia="ja-JP"/>
    </w:rPr>
  </w:style>
  <w:style w:type="paragraph" w:styleId="4">
    <w:name w:val="heading 4"/>
    <w:basedOn w:val="a"/>
    <w:next w:val="a"/>
    <w:qFormat/>
    <w:rsid w:val="00F74A2D"/>
    <w:pPr>
      <w:keepNext/>
      <w:tabs>
        <w:tab w:val="left" w:pos="1134"/>
        <w:tab w:val="num" w:pos="1701"/>
      </w:tabs>
      <w:suppressAutoHyphens/>
      <w:spacing w:before="240" w:after="120"/>
      <w:ind w:left="1701" w:hanging="1134"/>
      <w:jc w:val="both"/>
      <w:outlineLvl w:val="3"/>
    </w:pPr>
    <w:rPr>
      <w:b/>
      <w:bCs/>
      <w:i/>
      <w:iCs/>
      <w:sz w:val="28"/>
      <w:szCs w:val="28"/>
    </w:rPr>
  </w:style>
  <w:style w:type="paragraph" w:styleId="5">
    <w:name w:val="heading 5"/>
    <w:aliases w:val="H5,h5,h51,H51,h52,test,Block Label,Level 3 - i"/>
    <w:basedOn w:val="a"/>
    <w:next w:val="a"/>
    <w:qFormat/>
    <w:rsid w:val="00F74A2D"/>
    <w:pPr>
      <w:keepNext/>
      <w:numPr>
        <w:ilvl w:val="4"/>
        <w:numId w:val="4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aliases w:val="RTC 6"/>
    <w:basedOn w:val="a"/>
    <w:next w:val="a"/>
    <w:qFormat/>
    <w:rsid w:val="00F74A2D"/>
    <w:pPr>
      <w:widowControl w:val="0"/>
      <w:numPr>
        <w:ilvl w:val="5"/>
        <w:numId w:val="4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aliases w:val="RTC7"/>
    <w:basedOn w:val="a"/>
    <w:next w:val="a"/>
    <w:qFormat/>
    <w:rsid w:val="00F74A2D"/>
    <w:pPr>
      <w:widowControl w:val="0"/>
      <w:numPr>
        <w:ilvl w:val="6"/>
        <w:numId w:val="4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"/>
    <w:next w:val="a"/>
    <w:qFormat/>
    <w:rsid w:val="00F74A2D"/>
    <w:pPr>
      <w:widowControl w:val="0"/>
      <w:numPr>
        <w:ilvl w:val="7"/>
        <w:numId w:val="4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qFormat/>
    <w:rsid w:val="00F74A2D"/>
    <w:pPr>
      <w:widowControl w:val="0"/>
      <w:numPr>
        <w:ilvl w:val="8"/>
        <w:numId w:val="4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F74A2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Balloon Text"/>
    <w:basedOn w:val="a"/>
    <w:semiHidden/>
    <w:rsid w:val="00F74A2D"/>
    <w:rPr>
      <w:rFonts w:ascii="Tahoma" w:hAnsi="Tahoma" w:cs="Tahoma"/>
      <w:sz w:val="16"/>
      <w:szCs w:val="16"/>
    </w:rPr>
  </w:style>
  <w:style w:type="paragraph" w:styleId="a5">
    <w:name w:val="Body Text"/>
    <w:aliases w:val="Основной текст таблиц,в таблице,таблицы,в таблицах,Письмо в Интернет"/>
    <w:basedOn w:val="a"/>
    <w:rsid w:val="00F74A2D"/>
    <w:pPr>
      <w:autoSpaceDE w:val="0"/>
      <w:autoSpaceDN w:val="0"/>
      <w:jc w:val="both"/>
    </w:pPr>
    <w:rPr>
      <w:sz w:val="28"/>
      <w:szCs w:val="28"/>
    </w:rPr>
  </w:style>
  <w:style w:type="paragraph" w:styleId="a6">
    <w:name w:val="Title"/>
    <w:basedOn w:val="a"/>
    <w:qFormat/>
    <w:rsid w:val="00F74A2D"/>
    <w:pPr>
      <w:autoSpaceDE w:val="0"/>
      <w:autoSpaceDN w:val="0"/>
      <w:ind w:right="-1050"/>
      <w:jc w:val="center"/>
    </w:pPr>
  </w:style>
  <w:style w:type="paragraph" w:styleId="a7">
    <w:name w:val="header"/>
    <w:basedOn w:val="a"/>
    <w:rsid w:val="00F74A2D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F74A2D"/>
  </w:style>
  <w:style w:type="paragraph" w:styleId="a9">
    <w:name w:val="footer"/>
    <w:basedOn w:val="a"/>
    <w:rsid w:val="00F74A2D"/>
    <w:pPr>
      <w:tabs>
        <w:tab w:val="center" w:pos="4677"/>
        <w:tab w:val="right" w:pos="9355"/>
      </w:tabs>
    </w:pPr>
  </w:style>
  <w:style w:type="paragraph" w:styleId="30">
    <w:name w:val="Body Text 3"/>
    <w:basedOn w:val="a"/>
    <w:rsid w:val="00F74A2D"/>
    <w:pPr>
      <w:spacing w:after="120"/>
    </w:pPr>
    <w:rPr>
      <w:sz w:val="16"/>
      <w:szCs w:val="16"/>
    </w:rPr>
  </w:style>
  <w:style w:type="paragraph" w:styleId="31">
    <w:name w:val="Body Text Indent 3"/>
    <w:basedOn w:val="a"/>
    <w:link w:val="32"/>
    <w:rsid w:val="00F74A2D"/>
    <w:pPr>
      <w:spacing w:after="120"/>
      <w:ind w:left="283"/>
    </w:pPr>
    <w:rPr>
      <w:sz w:val="16"/>
      <w:szCs w:val="16"/>
    </w:rPr>
  </w:style>
  <w:style w:type="paragraph" w:styleId="20">
    <w:name w:val="Body Text 2"/>
    <w:basedOn w:val="a"/>
    <w:rsid w:val="00F74A2D"/>
    <w:pPr>
      <w:spacing w:after="120" w:line="480" w:lineRule="auto"/>
    </w:pPr>
  </w:style>
  <w:style w:type="paragraph" w:styleId="21">
    <w:name w:val="Body Text Indent 2"/>
    <w:basedOn w:val="a"/>
    <w:rsid w:val="00F74A2D"/>
    <w:pPr>
      <w:spacing w:after="120" w:line="480" w:lineRule="auto"/>
      <w:ind w:left="283"/>
    </w:pPr>
  </w:style>
  <w:style w:type="paragraph" w:customStyle="1" w:styleId="aa">
    <w:name w:val="Справа"/>
    <w:basedOn w:val="a"/>
    <w:rsid w:val="00F74A2D"/>
    <w:pPr>
      <w:spacing w:after="120"/>
      <w:jc w:val="right"/>
    </w:pPr>
    <w:rPr>
      <w:sz w:val="28"/>
      <w:szCs w:val="28"/>
    </w:rPr>
  </w:style>
  <w:style w:type="paragraph" w:customStyle="1" w:styleId="ab">
    <w:name w:val="Слева (без отступа)"/>
    <w:basedOn w:val="a"/>
    <w:rsid w:val="00F74A2D"/>
    <w:pPr>
      <w:spacing w:after="120"/>
      <w:jc w:val="both"/>
    </w:pPr>
    <w:rPr>
      <w:sz w:val="28"/>
      <w:szCs w:val="28"/>
    </w:rPr>
  </w:style>
  <w:style w:type="character" w:customStyle="1" w:styleId="ac">
    <w:name w:val="Стиль полужирный Красный"/>
    <w:basedOn w:val="a0"/>
    <w:rsid w:val="00F74A2D"/>
    <w:rPr>
      <w:rFonts w:ascii="Times New Roman" w:hAnsi="Times New Roman" w:cs="Times New Roman"/>
      <w:color w:val="auto"/>
    </w:rPr>
  </w:style>
  <w:style w:type="paragraph" w:styleId="ad">
    <w:name w:val="Normal (Web)"/>
    <w:basedOn w:val="a"/>
    <w:rsid w:val="00F74A2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2">
    <w:name w:val="List 2"/>
    <w:basedOn w:val="a"/>
    <w:rsid w:val="00F74A2D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e">
    <w:name w:val="комментарий"/>
    <w:basedOn w:val="a0"/>
    <w:rsid w:val="00F74A2D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F74A2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F74A2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f">
    <w:name w:val="Подподпункт"/>
    <w:basedOn w:val="a"/>
    <w:rsid w:val="00F74A2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f0">
    <w:name w:val="Ариал"/>
    <w:basedOn w:val="a"/>
    <w:rsid w:val="00F74A2D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styleId="af1">
    <w:name w:val="Body Text Indent"/>
    <w:basedOn w:val="a"/>
    <w:rsid w:val="00F74A2D"/>
    <w:pPr>
      <w:spacing w:after="120"/>
      <w:ind w:left="283"/>
    </w:pPr>
  </w:style>
  <w:style w:type="paragraph" w:styleId="af2">
    <w:name w:val="List Bullet"/>
    <w:basedOn w:val="a"/>
    <w:rsid w:val="00F74A2D"/>
    <w:pPr>
      <w:tabs>
        <w:tab w:val="left" w:pos="1134"/>
        <w:tab w:val="num" w:pos="1440"/>
      </w:tabs>
      <w:spacing w:after="120" w:line="288" w:lineRule="auto"/>
      <w:ind w:left="1440" w:hanging="360"/>
      <w:jc w:val="both"/>
    </w:pPr>
    <w:rPr>
      <w:sz w:val="28"/>
      <w:szCs w:val="28"/>
    </w:rPr>
  </w:style>
  <w:style w:type="paragraph" w:customStyle="1" w:styleId="af3">
    <w:name w:val="Абзац нумеров"/>
    <w:basedOn w:val="a"/>
    <w:rsid w:val="00F74A2D"/>
    <w:pPr>
      <w:tabs>
        <w:tab w:val="num" w:pos="1440"/>
      </w:tabs>
      <w:spacing w:after="120" w:line="288" w:lineRule="auto"/>
      <w:ind w:left="1440" w:hanging="360"/>
      <w:jc w:val="both"/>
    </w:pPr>
    <w:rPr>
      <w:sz w:val="28"/>
      <w:szCs w:val="28"/>
    </w:rPr>
  </w:style>
  <w:style w:type="paragraph" w:customStyle="1" w:styleId="ConsNormal">
    <w:name w:val="ConsNormal"/>
    <w:rsid w:val="00F74A2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F74A2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33">
    <w:name w:val="List Bullet 3"/>
    <w:basedOn w:val="a"/>
    <w:autoRedefine/>
    <w:rsid w:val="00F74A2D"/>
    <w:pPr>
      <w:tabs>
        <w:tab w:val="num" w:pos="1620"/>
      </w:tabs>
      <w:autoSpaceDE w:val="0"/>
      <w:autoSpaceDN w:val="0"/>
      <w:ind w:left="1620" w:hanging="360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F74A2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f4">
    <w:name w:val="Пункт"/>
    <w:basedOn w:val="a"/>
    <w:rsid w:val="00F74A2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af5">
    <w:name w:val="Подпункт"/>
    <w:basedOn w:val="af4"/>
    <w:rsid w:val="00F74A2D"/>
    <w:pPr>
      <w:tabs>
        <w:tab w:val="clear" w:pos="720"/>
        <w:tab w:val="num" w:pos="864"/>
      </w:tabs>
      <w:ind w:left="864" w:hanging="864"/>
    </w:pPr>
  </w:style>
  <w:style w:type="paragraph" w:styleId="af6">
    <w:name w:val="caption"/>
    <w:basedOn w:val="a"/>
    <w:next w:val="a"/>
    <w:qFormat/>
    <w:rsid w:val="00F74A2D"/>
    <w:pPr>
      <w:autoSpaceDE w:val="0"/>
      <w:autoSpaceDN w:val="0"/>
      <w:spacing w:before="360"/>
    </w:pPr>
  </w:style>
  <w:style w:type="paragraph" w:customStyle="1" w:styleId="-4">
    <w:name w:val="пункт-4"/>
    <w:basedOn w:val="a"/>
    <w:rsid w:val="00F74A2D"/>
    <w:pPr>
      <w:tabs>
        <w:tab w:val="num" w:pos="1418"/>
      </w:tabs>
      <w:spacing w:line="360" w:lineRule="auto"/>
      <w:ind w:left="1418" w:hanging="1418"/>
      <w:jc w:val="both"/>
    </w:pPr>
  </w:style>
  <w:style w:type="paragraph" w:customStyle="1" w:styleId="lev2">
    <w:name w:val="lev2"/>
    <w:basedOn w:val="a5"/>
    <w:rsid w:val="00F74A2D"/>
    <w:pPr>
      <w:tabs>
        <w:tab w:val="num" w:pos="927"/>
      </w:tabs>
      <w:autoSpaceDE/>
      <w:autoSpaceDN/>
      <w:ind w:firstLine="567"/>
    </w:pPr>
    <w:rPr>
      <w:color w:val="000000"/>
      <w:sz w:val="24"/>
      <w:szCs w:val="24"/>
    </w:rPr>
  </w:style>
  <w:style w:type="paragraph" w:styleId="af7">
    <w:name w:val="Plain Text"/>
    <w:basedOn w:val="a"/>
    <w:rsid w:val="00F74A2D"/>
    <w:rPr>
      <w:rFonts w:ascii="Courier New" w:hAnsi="Courier New" w:cs="Courier New"/>
      <w:sz w:val="20"/>
      <w:szCs w:val="20"/>
    </w:rPr>
  </w:style>
  <w:style w:type="table" w:styleId="af8">
    <w:name w:val="Table Grid"/>
    <w:basedOn w:val="a1"/>
    <w:rsid w:val="00F74A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footnote text"/>
    <w:basedOn w:val="a"/>
    <w:semiHidden/>
    <w:rsid w:val="00F74A2D"/>
    <w:rPr>
      <w:sz w:val="20"/>
      <w:szCs w:val="20"/>
    </w:rPr>
  </w:style>
  <w:style w:type="paragraph" w:customStyle="1" w:styleId="Body">
    <w:name w:val="Body"/>
    <w:basedOn w:val="a"/>
    <w:rsid w:val="00F74A2D"/>
    <w:pPr>
      <w:spacing w:line="360" w:lineRule="atLeast"/>
      <w:ind w:left="284" w:firstLine="851"/>
      <w:jc w:val="both"/>
    </w:pPr>
    <w:rPr>
      <w:rFonts w:ascii="Pragmatica" w:hAnsi="Pragmatica"/>
    </w:rPr>
  </w:style>
  <w:style w:type="paragraph" w:customStyle="1" w:styleId="afa">
    <w:name w:val="ТекстОбычный"/>
    <w:rsid w:val="00F74A2D"/>
    <w:pPr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4"/>
    </w:rPr>
  </w:style>
  <w:style w:type="paragraph" w:customStyle="1" w:styleId="BodyText22">
    <w:name w:val="Body Text 22"/>
    <w:basedOn w:val="a"/>
    <w:rsid w:val="00F74A2D"/>
    <w:pPr>
      <w:spacing w:after="120"/>
      <w:ind w:left="113"/>
      <w:jc w:val="both"/>
    </w:pPr>
  </w:style>
  <w:style w:type="paragraph" w:customStyle="1" w:styleId="BodyTextIndent31">
    <w:name w:val="Body Text Indent 31"/>
    <w:basedOn w:val="a"/>
    <w:rsid w:val="00F74A2D"/>
    <w:pPr>
      <w:ind w:left="576"/>
      <w:jc w:val="both"/>
    </w:pPr>
  </w:style>
  <w:style w:type="paragraph" w:customStyle="1" w:styleId="BodyText32">
    <w:name w:val="Body Text 32"/>
    <w:basedOn w:val="a"/>
    <w:rsid w:val="00F74A2D"/>
    <w:pPr>
      <w:jc w:val="both"/>
    </w:pPr>
  </w:style>
  <w:style w:type="paragraph" w:styleId="afb">
    <w:name w:val="No Spacing"/>
    <w:qFormat/>
    <w:rsid w:val="00A71D1A"/>
    <w:rPr>
      <w:rFonts w:ascii="Calibri" w:hAnsi="Calibri"/>
      <w:sz w:val="22"/>
      <w:szCs w:val="22"/>
    </w:rPr>
  </w:style>
  <w:style w:type="paragraph" w:styleId="afc">
    <w:name w:val="Revision"/>
    <w:hidden/>
    <w:uiPriority w:val="99"/>
    <w:semiHidden/>
    <w:rsid w:val="0069384B"/>
    <w:rPr>
      <w:sz w:val="24"/>
      <w:szCs w:val="24"/>
    </w:rPr>
  </w:style>
  <w:style w:type="character" w:customStyle="1" w:styleId="32">
    <w:name w:val="Основной текст с отступом 3 Знак"/>
    <w:basedOn w:val="a0"/>
    <w:link w:val="31"/>
    <w:rsid w:val="004B4407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621"/>
    <w:rPr>
      <w:sz w:val="24"/>
      <w:szCs w:val="24"/>
    </w:rPr>
  </w:style>
  <w:style w:type="paragraph" w:styleId="1">
    <w:name w:val="heading 1"/>
    <w:basedOn w:val="a"/>
    <w:next w:val="a"/>
    <w:qFormat/>
    <w:rsid w:val="00F74A2D"/>
    <w:pPr>
      <w:keepNext/>
      <w:outlineLvl w:val="0"/>
    </w:pPr>
    <w:rPr>
      <w:sz w:val="28"/>
      <w:szCs w:val="28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F74A2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paragraph" w:styleId="3">
    <w:name w:val="heading 3"/>
    <w:aliases w:val="H3"/>
    <w:basedOn w:val="a"/>
    <w:next w:val="a"/>
    <w:qFormat/>
    <w:rsid w:val="00F74A2D"/>
    <w:pPr>
      <w:keepNext/>
      <w:widowControl w:val="0"/>
      <w:spacing w:before="240" w:after="60"/>
      <w:outlineLvl w:val="2"/>
    </w:pPr>
    <w:rPr>
      <w:rFonts w:ascii="Arial" w:eastAsia="MS Mincho" w:hAnsi="Arial" w:cs="Arial"/>
      <w:b/>
      <w:bCs/>
      <w:sz w:val="26"/>
      <w:szCs w:val="26"/>
      <w:lang w:eastAsia="ja-JP"/>
    </w:rPr>
  </w:style>
  <w:style w:type="paragraph" w:styleId="4">
    <w:name w:val="heading 4"/>
    <w:basedOn w:val="a"/>
    <w:next w:val="a"/>
    <w:qFormat/>
    <w:rsid w:val="00F74A2D"/>
    <w:pPr>
      <w:keepNext/>
      <w:tabs>
        <w:tab w:val="left" w:pos="1134"/>
        <w:tab w:val="num" w:pos="1701"/>
      </w:tabs>
      <w:suppressAutoHyphens/>
      <w:spacing w:before="240" w:after="120"/>
      <w:ind w:left="1701" w:hanging="1134"/>
      <w:jc w:val="both"/>
      <w:outlineLvl w:val="3"/>
    </w:pPr>
    <w:rPr>
      <w:b/>
      <w:bCs/>
      <w:i/>
      <w:iCs/>
      <w:sz w:val="28"/>
      <w:szCs w:val="28"/>
    </w:rPr>
  </w:style>
  <w:style w:type="paragraph" w:styleId="5">
    <w:name w:val="heading 5"/>
    <w:aliases w:val="H5,h5,h51,H51,h52,test,Block Label,Level 3 - i"/>
    <w:basedOn w:val="a"/>
    <w:next w:val="a"/>
    <w:qFormat/>
    <w:rsid w:val="00F74A2D"/>
    <w:pPr>
      <w:keepNext/>
      <w:numPr>
        <w:ilvl w:val="4"/>
        <w:numId w:val="4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aliases w:val="RTC 6"/>
    <w:basedOn w:val="a"/>
    <w:next w:val="a"/>
    <w:qFormat/>
    <w:rsid w:val="00F74A2D"/>
    <w:pPr>
      <w:widowControl w:val="0"/>
      <w:numPr>
        <w:ilvl w:val="5"/>
        <w:numId w:val="4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aliases w:val="RTC7"/>
    <w:basedOn w:val="a"/>
    <w:next w:val="a"/>
    <w:qFormat/>
    <w:rsid w:val="00F74A2D"/>
    <w:pPr>
      <w:widowControl w:val="0"/>
      <w:numPr>
        <w:ilvl w:val="6"/>
        <w:numId w:val="4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"/>
    <w:next w:val="a"/>
    <w:qFormat/>
    <w:rsid w:val="00F74A2D"/>
    <w:pPr>
      <w:widowControl w:val="0"/>
      <w:numPr>
        <w:ilvl w:val="7"/>
        <w:numId w:val="4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qFormat/>
    <w:rsid w:val="00F74A2D"/>
    <w:pPr>
      <w:widowControl w:val="0"/>
      <w:numPr>
        <w:ilvl w:val="8"/>
        <w:numId w:val="4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F74A2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Balloon Text"/>
    <w:basedOn w:val="a"/>
    <w:semiHidden/>
    <w:rsid w:val="00F74A2D"/>
    <w:rPr>
      <w:rFonts w:ascii="Tahoma" w:hAnsi="Tahoma" w:cs="Tahoma"/>
      <w:sz w:val="16"/>
      <w:szCs w:val="16"/>
    </w:rPr>
  </w:style>
  <w:style w:type="paragraph" w:styleId="a5">
    <w:name w:val="Body Text"/>
    <w:aliases w:val="Основной текст таблиц,в таблице,таблицы,в таблицах,Письмо в Интернет"/>
    <w:basedOn w:val="a"/>
    <w:rsid w:val="00F74A2D"/>
    <w:pPr>
      <w:autoSpaceDE w:val="0"/>
      <w:autoSpaceDN w:val="0"/>
      <w:jc w:val="both"/>
    </w:pPr>
    <w:rPr>
      <w:sz w:val="28"/>
      <w:szCs w:val="28"/>
    </w:rPr>
  </w:style>
  <w:style w:type="paragraph" w:styleId="a6">
    <w:name w:val="Title"/>
    <w:basedOn w:val="a"/>
    <w:qFormat/>
    <w:rsid w:val="00F74A2D"/>
    <w:pPr>
      <w:autoSpaceDE w:val="0"/>
      <w:autoSpaceDN w:val="0"/>
      <w:ind w:right="-1050"/>
      <w:jc w:val="center"/>
    </w:pPr>
  </w:style>
  <w:style w:type="paragraph" w:styleId="a7">
    <w:name w:val="header"/>
    <w:basedOn w:val="a"/>
    <w:rsid w:val="00F74A2D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F74A2D"/>
  </w:style>
  <w:style w:type="paragraph" w:styleId="a9">
    <w:name w:val="footer"/>
    <w:basedOn w:val="a"/>
    <w:rsid w:val="00F74A2D"/>
    <w:pPr>
      <w:tabs>
        <w:tab w:val="center" w:pos="4677"/>
        <w:tab w:val="right" w:pos="9355"/>
      </w:tabs>
    </w:pPr>
  </w:style>
  <w:style w:type="paragraph" w:styleId="30">
    <w:name w:val="Body Text 3"/>
    <w:basedOn w:val="a"/>
    <w:rsid w:val="00F74A2D"/>
    <w:pPr>
      <w:spacing w:after="120"/>
    </w:pPr>
    <w:rPr>
      <w:sz w:val="16"/>
      <w:szCs w:val="16"/>
    </w:rPr>
  </w:style>
  <w:style w:type="paragraph" w:styleId="31">
    <w:name w:val="Body Text Indent 3"/>
    <w:basedOn w:val="a"/>
    <w:link w:val="32"/>
    <w:rsid w:val="00F74A2D"/>
    <w:pPr>
      <w:spacing w:after="120"/>
      <w:ind w:left="283"/>
    </w:pPr>
    <w:rPr>
      <w:sz w:val="16"/>
      <w:szCs w:val="16"/>
    </w:rPr>
  </w:style>
  <w:style w:type="paragraph" w:styleId="20">
    <w:name w:val="Body Text 2"/>
    <w:basedOn w:val="a"/>
    <w:rsid w:val="00F74A2D"/>
    <w:pPr>
      <w:spacing w:after="120" w:line="480" w:lineRule="auto"/>
    </w:pPr>
  </w:style>
  <w:style w:type="paragraph" w:styleId="21">
    <w:name w:val="Body Text Indent 2"/>
    <w:basedOn w:val="a"/>
    <w:rsid w:val="00F74A2D"/>
    <w:pPr>
      <w:spacing w:after="120" w:line="480" w:lineRule="auto"/>
      <w:ind w:left="283"/>
    </w:pPr>
  </w:style>
  <w:style w:type="paragraph" w:customStyle="1" w:styleId="aa">
    <w:name w:val="Справа"/>
    <w:basedOn w:val="a"/>
    <w:rsid w:val="00F74A2D"/>
    <w:pPr>
      <w:spacing w:after="120"/>
      <w:jc w:val="right"/>
    </w:pPr>
    <w:rPr>
      <w:sz w:val="28"/>
      <w:szCs w:val="28"/>
    </w:rPr>
  </w:style>
  <w:style w:type="paragraph" w:customStyle="1" w:styleId="ab">
    <w:name w:val="Слева (без отступа)"/>
    <w:basedOn w:val="a"/>
    <w:rsid w:val="00F74A2D"/>
    <w:pPr>
      <w:spacing w:after="120"/>
      <w:jc w:val="both"/>
    </w:pPr>
    <w:rPr>
      <w:sz w:val="28"/>
      <w:szCs w:val="28"/>
    </w:rPr>
  </w:style>
  <w:style w:type="character" w:customStyle="1" w:styleId="ac">
    <w:name w:val="Стиль полужирный Красный"/>
    <w:basedOn w:val="a0"/>
    <w:rsid w:val="00F74A2D"/>
    <w:rPr>
      <w:rFonts w:ascii="Times New Roman" w:hAnsi="Times New Roman" w:cs="Times New Roman"/>
      <w:color w:val="auto"/>
    </w:rPr>
  </w:style>
  <w:style w:type="paragraph" w:styleId="ad">
    <w:name w:val="Normal (Web)"/>
    <w:basedOn w:val="a"/>
    <w:rsid w:val="00F74A2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2">
    <w:name w:val="List 2"/>
    <w:basedOn w:val="a"/>
    <w:rsid w:val="00F74A2D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e">
    <w:name w:val="комментарий"/>
    <w:basedOn w:val="a0"/>
    <w:rsid w:val="00F74A2D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F74A2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F74A2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f">
    <w:name w:val="Подподпункт"/>
    <w:basedOn w:val="a"/>
    <w:rsid w:val="00F74A2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f0">
    <w:name w:val="Ариал"/>
    <w:basedOn w:val="a"/>
    <w:rsid w:val="00F74A2D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styleId="af1">
    <w:name w:val="Body Text Indent"/>
    <w:basedOn w:val="a"/>
    <w:rsid w:val="00F74A2D"/>
    <w:pPr>
      <w:spacing w:after="120"/>
      <w:ind w:left="283"/>
    </w:pPr>
  </w:style>
  <w:style w:type="paragraph" w:styleId="af2">
    <w:name w:val="List Bullet"/>
    <w:basedOn w:val="a"/>
    <w:rsid w:val="00F74A2D"/>
    <w:pPr>
      <w:tabs>
        <w:tab w:val="left" w:pos="1134"/>
        <w:tab w:val="num" w:pos="1440"/>
      </w:tabs>
      <w:spacing w:after="120" w:line="288" w:lineRule="auto"/>
      <w:ind w:left="1440" w:hanging="360"/>
      <w:jc w:val="both"/>
    </w:pPr>
    <w:rPr>
      <w:sz w:val="28"/>
      <w:szCs w:val="28"/>
    </w:rPr>
  </w:style>
  <w:style w:type="paragraph" w:customStyle="1" w:styleId="af3">
    <w:name w:val="Абзац нумеров"/>
    <w:basedOn w:val="a"/>
    <w:rsid w:val="00F74A2D"/>
    <w:pPr>
      <w:tabs>
        <w:tab w:val="num" w:pos="1440"/>
      </w:tabs>
      <w:spacing w:after="120" w:line="288" w:lineRule="auto"/>
      <w:ind w:left="1440" w:hanging="360"/>
      <w:jc w:val="both"/>
    </w:pPr>
    <w:rPr>
      <w:sz w:val="28"/>
      <w:szCs w:val="28"/>
    </w:rPr>
  </w:style>
  <w:style w:type="paragraph" w:customStyle="1" w:styleId="ConsNormal">
    <w:name w:val="ConsNormal"/>
    <w:rsid w:val="00F74A2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F74A2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33">
    <w:name w:val="List Bullet 3"/>
    <w:basedOn w:val="a"/>
    <w:autoRedefine/>
    <w:rsid w:val="00F74A2D"/>
    <w:pPr>
      <w:tabs>
        <w:tab w:val="num" w:pos="1620"/>
      </w:tabs>
      <w:autoSpaceDE w:val="0"/>
      <w:autoSpaceDN w:val="0"/>
      <w:ind w:left="1620" w:hanging="360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F74A2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f4">
    <w:name w:val="Пункт"/>
    <w:basedOn w:val="a"/>
    <w:rsid w:val="00F74A2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af5">
    <w:name w:val="Подпункт"/>
    <w:basedOn w:val="af4"/>
    <w:rsid w:val="00F74A2D"/>
    <w:pPr>
      <w:tabs>
        <w:tab w:val="clear" w:pos="720"/>
        <w:tab w:val="num" w:pos="864"/>
      </w:tabs>
      <w:ind w:left="864" w:hanging="864"/>
    </w:pPr>
  </w:style>
  <w:style w:type="paragraph" w:styleId="af6">
    <w:name w:val="caption"/>
    <w:basedOn w:val="a"/>
    <w:next w:val="a"/>
    <w:qFormat/>
    <w:rsid w:val="00F74A2D"/>
    <w:pPr>
      <w:autoSpaceDE w:val="0"/>
      <w:autoSpaceDN w:val="0"/>
      <w:spacing w:before="360"/>
    </w:pPr>
  </w:style>
  <w:style w:type="paragraph" w:customStyle="1" w:styleId="-4">
    <w:name w:val="пункт-4"/>
    <w:basedOn w:val="a"/>
    <w:rsid w:val="00F74A2D"/>
    <w:pPr>
      <w:tabs>
        <w:tab w:val="num" w:pos="1418"/>
      </w:tabs>
      <w:spacing w:line="360" w:lineRule="auto"/>
      <w:ind w:left="1418" w:hanging="1418"/>
      <w:jc w:val="both"/>
    </w:pPr>
  </w:style>
  <w:style w:type="paragraph" w:customStyle="1" w:styleId="lev2">
    <w:name w:val="lev2"/>
    <w:basedOn w:val="a5"/>
    <w:rsid w:val="00F74A2D"/>
    <w:pPr>
      <w:tabs>
        <w:tab w:val="num" w:pos="927"/>
      </w:tabs>
      <w:autoSpaceDE/>
      <w:autoSpaceDN/>
      <w:ind w:firstLine="567"/>
    </w:pPr>
    <w:rPr>
      <w:color w:val="000000"/>
      <w:sz w:val="24"/>
      <w:szCs w:val="24"/>
    </w:rPr>
  </w:style>
  <w:style w:type="paragraph" w:styleId="af7">
    <w:name w:val="Plain Text"/>
    <w:basedOn w:val="a"/>
    <w:rsid w:val="00F74A2D"/>
    <w:rPr>
      <w:rFonts w:ascii="Courier New" w:hAnsi="Courier New" w:cs="Courier New"/>
      <w:sz w:val="20"/>
      <w:szCs w:val="20"/>
    </w:rPr>
  </w:style>
  <w:style w:type="table" w:styleId="af8">
    <w:name w:val="Table Grid"/>
    <w:basedOn w:val="a1"/>
    <w:rsid w:val="00F74A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footnote text"/>
    <w:basedOn w:val="a"/>
    <w:semiHidden/>
    <w:rsid w:val="00F74A2D"/>
    <w:rPr>
      <w:sz w:val="20"/>
      <w:szCs w:val="20"/>
    </w:rPr>
  </w:style>
  <w:style w:type="paragraph" w:customStyle="1" w:styleId="Body">
    <w:name w:val="Body"/>
    <w:basedOn w:val="a"/>
    <w:rsid w:val="00F74A2D"/>
    <w:pPr>
      <w:spacing w:line="360" w:lineRule="atLeast"/>
      <w:ind w:left="284" w:firstLine="851"/>
      <w:jc w:val="both"/>
    </w:pPr>
    <w:rPr>
      <w:rFonts w:ascii="Pragmatica" w:hAnsi="Pragmatica"/>
    </w:rPr>
  </w:style>
  <w:style w:type="paragraph" w:customStyle="1" w:styleId="afa">
    <w:name w:val="ТекстОбычный"/>
    <w:rsid w:val="00F74A2D"/>
    <w:pPr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4"/>
    </w:rPr>
  </w:style>
  <w:style w:type="paragraph" w:customStyle="1" w:styleId="BodyText22">
    <w:name w:val="Body Text 22"/>
    <w:basedOn w:val="a"/>
    <w:rsid w:val="00F74A2D"/>
    <w:pPr>
      <w:spacing w:after="120"/>
      <w:ind w:left="113"/>
      <w:jc w:val="both"/>
    </w:pPr>
  </w:style>
  <w:style w:type="paragraph" w:customStyle="1" w:styleId="BodyTextIndent31">
    <w:name w:val="Body Text Indent 31"/>
    <w:basedOn w:val="a"/>
    <w:rsid w:val="00F74A2D"/>
    <w:pPr>
      <w:ind w:left="576"/>
      <w:jc w:val="both"/>
    </w:pPr>
  </w:style>
  <w:style w:type="paragraph" w:customStyle="1" w:styleId="BodyText32">
    <w:name w:val="Body Text 32"/>
    <w:basedOn w:val="a"/>
    <w:rsid w:val="00F74A2D"/>
    <w:pPr>
      <w:jc w:val="both"/>
    </w:pPr>
  </w:style>
  <w:style w:type="paragraph" w:styleId="afb">
    <w:name w:val="No Spacing"/>
    <w:qFormat/>
    <w:rsid w:val="00A71D1A"/>
    <w:rPr>
      <w:rFonts w:ascii="Calibri" w:hAnsi="Calibri"/>
      <w:sz w:val="22"/>
      <w:szCs w:val="22"/>
    </w:rPr>
  </w:style>
  <w:style w:type="paragraph" w:styleId="afc">
    <w:name w:val="Revision"/>
    <w:hidden/>
    <w:uiPriority w:val="99"/>
    <w:semiHidden/>
    <w:rsid w:val="0069384B"/>
    <w:rPr>
      <w:sz w:val="24"/>
      <w:szCs w:val="24"/>
    </w:rPr>
  </w:style>
  <w:style w:type="character" w:customStyle="1" w:styleId="32">
    <w:name w:val="Основной текст с отступом 3 Знак"/>
    <w:basedOn w:val="a0"/>
    <w:link w:val="31"/>
    <w:rsid w:val="004B4407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16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D6C19D-D3C0-4C7E-AF44-3ACEB47E0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</Pages>
  <Words>1313</Words>
  <Characters>7489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 № 33-11-19/2008 от 22</vt:lpstr>
    </vt:vector>
  </TitlesOfParts>
  <Company>1</Company>
  <LinksUpToDate>false</LinksUpToDate>
  <CharactersWithSpaces>8785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 № 33-11-19/2008 от 22</dc:title>
  <dc:creator>Администратор</dc:creator>
  <cp:lastModifiedBy>Логинова Людмила Леонидовна</cp:lastModifiedBy>
  <cp:revision>27</cp:revision>
  <cp:lastPrinted>2021-12-14T08:38:00Z</cp:lastPrinted>
  <dcterms:created xsi:type="dcterms:W3CDTF">2019-06-24T09:01:00Z</dcterms:created>
  <dcterms:modified xsi:type="dcterms:W3CDTF">2022-05-04T10:07:00Z</dcterms:modified>
</cp:coreProperties>
</file>